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6725" w14:textId="760533FF" w:rsidR="00BE306F" w:rsidRPr="00FF3FB8" w:rsidRDefault="00BE306F">
      <w:pPr>
        <w:rPr>
          <w:rFonts w:ascii="Microsoft YaHei UI" w:hAnsi="Microsoft YaHei UI"/>
        </w:rPr>
      </w:pPr>
    </w:p>
    <w:p w14:paraId="2024FC65" w14:textId="65C65B82" w:rsidR="0057791D" w:rsidRDefault="0057791D" w:rsidP="00A21003">
      <w:pPr>
        <w:pStyle w:val="a3"/>
      </w:pPr>
      <w:proofErr w:type="spellStart"/>
      <w:r w:rsidRPr="0057791D">
        <w:t>MinerU</w:t>
      </w:r>
      <w:proofErr w:type="spellEnd"/>
      <w:r w:rsidRPr="0057791D">
        <w:t xml:space="preserve"> supports DOCX document parsing</w:t>
      </w:r>
      <w:r w:rsidR="0009743B">
        <w:rPr>
          <w:rFonts w:hint="eastAsia"/>
        </w:rPr>
        <w:t xml:space="preserve"> now</w:t>
      </w:r>
    </w:p>
    <w:p w14:paraId="3AC82F62" w14:textId="77777777" w:rsidR="00A21003" w:rsidRDefault="00A21003" w:rsidP="00A21003"/>
    <w:p w14:paraId="0A43B008" w14:textId="77777777" w:rsidR="00A21003" w:rsidRDefault="00A21003" w:rsidP="00A21003"/>
    <w:p w14:paraId="59300A73" w14:textId="77777777" w:rsidR="00A21003" w:rsidRDefault="00A21003" w:rsidP="00A21003"/>
    <w:p w14:paraId="64466C28" w14:textId="77777777" w:rsidR="00A21003" w:rsidRDefault="00A21003" w:rsidP="00A21003"/>
    <w:p w14:paraId="0EF279AC" w14:textId="77777777" w:rsidR="00A21003" w:rsidRDefault="00A21003" w:rsidP="00A21003"/>
    <w:p w14:paraId="351CA1F0" w14:textId="77777777" w:rsidR="00A21003" w:rsidRDefault="00A21003" w:rsidP="00A21003"/>
    <w:p w14:paraId="2CC31B46" w14:textId="77777777" w:rsidR="00A21003" w:rsidRDefault="00A21003" w:rsidP="00A21003"/>
    <w:p w14:paraId="3B539C81" w14:textId="77777777" w:rsidR="00A21003" w:rsidRDefault="00A21003" w:rsidP="00A21003"/>
    <w:p w14:paraId="6BC967BD" w14:textId="77777777" w:rsidR="00A21003" w:rsidRDefault="00A21003" w:rsidP="00A21003"/>
    <w:p w14:paraId="434DBE47" w14:textId="77777777" w:rsidR="00A21003" w:rsidRDefault="00A21003" w:rsidP="00A21003"/>
    <w:p w14:paraId="6F29C868" w14:textId="77777777" w:rsidR="00A21003" w:rsidRDefault="00A21003" w:rsidP="00A21003"/>
    <w:p w14:paraId="0B9E98EB" w14:textId="77777777" w:rsidR="00A21003" w:rsidRPr="00A21003" w:rsidRDefault="00A21003" w:rsidP="00A21003"/>
    <w:p w14:paraId="11883F7D" w14:textId="6ED70D3A" w:rsidR="001207B7" w:rsidRDefault="001207B7" w:rsidP="00635E1D">
      <w:pPr>
        <w:keepNext/>
        <w:jc w:val="center"/>
      </w:pPr>
      <w:r>
        <w:rPr>
          <w:noProof/>
          <w14:ligatures w14:val="standardContextual"/>
        </w:rPr>
        <w:drawing>
          <wp:inline distT="0" distB="0" distL="0" distR="0" wp14:anchorId="4B236314" wp14:editId="36B878FD">
            <wp:extent cx="2500132" cy="625033"/>
            <wp:effectExtent l="0" t="0" r="1905" b="0"/>
            <wp:docPr id="2003396053"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396053" name="图形 2003396053"/>
                    <pic:cNvPicPr/>
                  </pic:nvPicPr>
                  <pic:blipFill>
                    <a:blip r:embed="rId8">
                      <a:extLst>
                        <a:ext uri="{96DAC541-7B7A-43D3-8B79-37D633B846F1}">
                          <asvg:svgBlip xmlns:asvg="http://schemas.microsoft.com/office/drawing/2016/SVG/main" r:embed="rId9"/>
                        </a:ext>
                      </a:extLst>
                    </a:blip>
                    <a:stretch>
                      <a:fillRect/>
                    </a:stretch>
                  </pic:blipFill>
                  <pic:spPr>
                    <a:xfrm>
                      <a:off x="0" y="0"/>
                      <a:ext cx="2583446" cy="645861"/>
                    </a:xfrm>
                    <a:prstGeom prst="rect">
                      <a:avLst/>
                    </a:prstGeom>
                  </pic:spPr>
                </pic:pic>
              </a:graphicData>
            </a:graphic>
          </wp:inline>
        </w:drawing>
      </w:r>
    </w:p>
    <w:p w14:paraId="32F84D8B" w14:textId="651E6FB0" w:rsidR="001207B7" w:rsidRDefault="00635E1D" w:rsidP="0057791D">
      <w:pPr>
        <w:pStyle w:val="af"/>
        <w:ind w:left="2520" w:firstLineChars="210" w:firstLine="420"/>
        <w:jc w:val="left"/>
      </w:pPr>
      <w:r>
        <w:rPr>
          <w:rFonts w:hint="eastAsia"/>
        </w:rPr>
        <w:t>MinerU</w:t>
      </w:r>
      <w:r>
        <w:rPr>
          <w:rFonts w:hint="eastAsia"/>
        </w:rPr>
        <w:t>支持</w:t>
      </w:r>
      <w:r>
        <w:rPr>
          <w:rFonts w:hint="eastAsia"/>
        </w:rPr>
        <w:t>docx</w:t>
      </w:r>
      <w:r>
        <w:rPr>
          <w:rFonts w:hint="eastAsia"/>
        </w:rPr>
        <w:t>解析了</w:t>
      </w:r>
    </w:p>
    <w:p w14:paraId="0A038824" w14:textId="77777777" w:rsidR="0057791D" w:rsidRDefault="0057791D" w:rsidP="0057791D"/>
    <w:p w14:paraId="0E3692FF" w14:textId="77777777" w:rsidR="0057791D" w:rsidRDefault="0057791D" w:rsidP="0057791D"/>
    <w:p w14:paraId="74BE34B6" w14:textId="77777777" w:rsidR="0057791D" w:rsidRDefault="0057791D" w:rsidP="0057791D"/>
    <w:p w14:paraId="51E55F79" w14:textId="77777777" w:rsidR="0057791D" w:rsidRDefault="0057791D" w:rsidP="0057791D"/>
    <w:p w14:paraId="154AB9E1" w14:textId="77777777" w:rsidR="0057791D" w:rsidRDefault="0057791D" w:rsidP="0057791D"/>
    <w:p w14:paraId="46C99E86" w14:textId="77777777" w:rsidR="0057791D" w:rsidRDefault="0057791D" w:rsidP="0057791D"/>
    <w:p w14:paraId="2B582D3A" w14:textId="77777777" w:rsidR="0057791D" w:rsidRDefault="0057791D" w:rsidP="0057791D"/>
    <w:p w14:paraId="596BEDE2" w14:textId="77777777" w:rsidR="0057791D" w:rsidRDefault="0057791D" w:rsidP="0057791D"/>
    <w:p w14:paraId="23C6DFAB" w14:textId="77777777" w:rsidR="0057791D" w:rsidRDefault="0057791D" w:rsidP="0057791D"/>
    <w:p w14:paraId="77A209C7" w14:textId="77777777" w:rsidR="0057791D" w:rsidRDefault="0057791D" w:rsidP="0057791D"/>
    <w:p w14:paraId="1C11255E" w14:textId="77777777" w:rsidR="0057791D" w:rsidRDefault="0057791D" w:rsidP="0057791D"/>
    <w:p w14:paraId="5EB2021F" w14:textId="7F1D4B51" w:rsidR="0057791D" w:rsidRDefault="0057791D" w:rsidP="0057791D">
      <w:pPr>
        <w:snapToGrid w:val="0"/>
        <w:spacing w:line="600" w:lineRule="exact"/>
        <w:ind w:left="357"/>
        <w:jc w:val="right"/>
        <w:rPr>
          <w:rFonts w:eastAsia="楷体_GB2312"/>
          <w:kern w:val="32"/>
          <w:sz w:val="30"/>
          <w:szCs w:val="30"/>
        </w:rPr>
      </w:pPr>
      <w:proofErr w:type="spellStart"/>
      <w:r>
        <w:rPr>
          <w:rFonts w:eastAsia="楷体_GB2312" w:hint="eastAsia"/>
          <w:kern w:val="32"/>
          <w:sz w:val="30"/>
          <w:szCs w:val="30"/>
        </w:rPr>
        <w:t>MinerU</w:t>
      </w:r>
      <w:proofErr w:type="spellEnd"/>
      <w:r>
        <w:rPr>
          <w:rFonts w:eastAsia="楷体_GB2312" w:hint="eastAsia"/>
          <w:kern w:val="32"/>
          <w:sz w:val="30"/>
          <w:szCs w:val="30"/>
        </w:rPr>
        <w:t xml:space="preserve"> Team</w:t>
      </w:r>
    </w:p>
    <w:p w14:paraId="6E085605" w14:textId="40408B5B" w:rsidR="0057791D" w:rsidRPr="00483C65" w:rsidRDefault="0057791D" w:rsidP="0057791D">
      <w:pPr>
        <w:snapToGrid w:val="0"/>
        <w:spacing w:line="600" w:lineRule="exact"/>
        <w:ind w:left="357"/>
        <w:jc w:val="right"/>
        <w:rPr>
          <w:rFonts w:asciiTheme="minorEastAsia" w:hAnsiTheme="minorEastAsia"/>
          <w:kern w:val="32"/>
          <w:sz w:val="30"/>
          <w:szCs w:val="30"/>
        </w:rPr>
      </w:pPr>
      <w:r w:rsidRPr="00483C65">
        <w:rPr>
          <w:rFonts w:asciiTheme="minorEastAsia" w:hAnsiTheme="minorEastAsia"/>
          <w:kern w:val="32"/>
          <w:sz w:val="30"/>
          <w:szCs w:val="30"/>
        </w:rPr>
        <w:t>202</w:t>
      </w:r>
      <w:r>
        <w:rPr>
          <w:rFonts w:asciiTheme="minorEastAsia" w:hAnsiTheme="minorEastAsia" w:hint="eastAsia"/>
          <w:kern w:val="32"/>
          <w:sz w:val="30"/>
          <w:szCs w:val="30"/>
        </w:rPr>
        <w:t>6</w:t>
      </w:r>
      <w:r w:rsidRPr="00483C65">
        <w:rPr>
          <w:rFonts w:asciiTheme="minorEastAsia" w:hAnsiTheme="minorEastAsia"/>
          <w:kern w:val="32"/>
          <w:sz w:val="30"/>
          <w:szCs w:val="30"/>
        </w:rPr>
        <w:t xml:space="preserve"> 年0</w:t>
      </w:r>
      <w:r>
        <w:rPr>
          <w:rFonts w:asciiTheme="minorEastAsia" w:hAnsiTheme="minorEastAsia" w:hint="eastAsia"/>
          <w:kern w:val="32"/>
          <w:sz w:val="30"/>
          <w:szCs w:val="30"/>
        </w:rPr>
        <w:t>3</w:t>
      </w:r>
      <w:r w:rsidRPr="00483C65">
        <w:rPr>
          <w:rFonts w:asciiTheme="minorEastAsia" w:hAnsiTheme="minorEastAsia"/>
          <w:kern w:val="32"/>
          <w:sz w:val="30"/>
          <w:szCs w:val="30"/>
        </w:rPr>
        <w:t>月</w:t>
      </w:r>
      <w:r>
        <w:rPr>
          <w:rFonts w:asciiTheme="minorEastAsia" w:hAnsiTheme="minorEastAsia" w:hint="eastAsia"/>
          <w:kern w:val="32"/>
          <w:sz w:val="30"/>
          <w:szCs w:val="30"/>
        </w:rPr>
        <w:t>04</w:t>
      </w:r>
      <w:r w:rsidRPr="00483C65">
        <w:rPr>
          <w:rFonts w:asciiTheme="minorEastAsia" w:hAnsiTheme="minorEastAsia"/>
          <w:kern w:val="32"/>
          <w:sz w:val="30"/>
          <w:szCs w:val="30"/>
        </w:rPr>
        <w:t>日</w:t>
      </w:r>
    </w:p>
    <w:p w14:paraId="5BDBF6D5" w14:textId="220B6CAA" w:rsidR="0057791D" w:rsidRPr="0057791D" w:rsidRDefault="0057791D" w:rsidP="0057791D">
      <w:pPr>
        <w:sectPr w:rsidR="0057791D" w:rsidRPr="0057791D" w:rsidSect="006C5BA4">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start="1"/>
          <w:cols w:space="425"/>
          <w:titlePg/>
          <w:docGrid w:type="lines" w:linePitch="312"/>
        </w:sectPr>
      </w:pPr>
    </w:p>
    <w:sdt>
      <w:sdtPr>
        <w:rPr>
          <w:rFonts w:ascii="宋体" w:eastAsia="宋体" w:hAnsi="宋体" w:cstheme="minorBidi"/>
          <w:color w:val="auto"/>
          <w:kern w:val="2"/>
          <w:sz w:val="21"/>
          <w:szCs w:val="22"/>
          <w:lang w:val="zh-CN"/>
        </w:rPr>
        <w:id w:val="1833099781"/>
        <w:docPartObj>
          <w:docPartGallery w:val="Table of Contents"/>
          <w:docPartUnique/>
        </w:docPartObj>
      </w:sdtPr>
      <w:sdtEndPr>
        <w:rPr>
          <w:rFonts w:asciiTheme="minorHAnsi" w:eastAsiaTheme="minorEastAsia" w:hAnsiTheme="minorHAnsi"/>
          <w:b/>
          <w:bCs/>
          <w:szCs w:val="21"/>
        </w:rPr>
      </w:sdtEndPr>
      <w:sdtContent>
        <w:p w14:paraId="20993EDE" w14:textId="77777777" w:rsidR="00A55AA3" w:rsidRPr="00694FDA" w:rsidRDefault="00A55AA3" w:rsidP="00A55AA3">
          <w:pPr>
            <w:pStyle w:val="TOC"/>
            <w:adjustRightInd w:val="0"/>
            <w:snapToGrid w:val="0"/>
            <w:spacing w:before="200" w:after="200" w:line="360" w:lineRule="auto"/>
            <w:jc w:val="center"/>
            <w:rPr>
              <w:b/>
              <w:color w:val="auto"/>
            </w:rPr>
          </w:pPr>
          <w:r w:rsidRPr="00694FDA">
            <w:rPr>
              <w:b/>
              <w:color w:val="auto"/>
              <w:lang w:val="zh-CN"/>
            </w:rPr>
            <w:t>目</w:t>
          </w:r>
          <w:r w:rsidRPr="00694FDA">
            <w:rPr>
              <w:rFonts w:hint="eastAsia"/>
              <w:b/>
              <w:color w:val="auto"/>
              <w:lang w:val="zh-CN"/>
            </w:rPr>
            <w:t xml:space="preserve"> </w:t>
          </w:r>
          <w:r w:rsidRPr="00694FDA">
            <w:rPr>
              <w:b/>
              <w:color w:val="auto"/>
              <w:lang w:val="zh-CN"/>
            </w:rPr>
            <w:t>录</w:t>
          </w:r>
        </w:p>
        <w:p w14:paraId="03426DE0" w14:textId="7F9FFB4A" w:rsidR="004532DF" w:rsidRDefault="00A55AA3">
          <w:pPr>
            <w:pStyle w:val="TOC1"/>
            <w:tabs>
              <w:tab w:val="left" w:pos="880"/>
              <w:tab w:val="right" w:leader="dot" w:pos="8296"/>
            </w:tabs>
            <w:ind w:firstLine="422"/>
            <w:rPr>
              <w:rFonts w:asciiTheme="minorHAnsi" w:eastAsiaTheme="minorEastAsia" w:hAnsiTheme="minorHAnsi"/>
              <w:noProof/>
              <w:sz w:val="22"/>
              <w:szCs w:val="24"/>
              <w14:ligatures w14:val="standardContextual"/>
            </w:rPr>
          </w:pPr>
          <w:r>
            <w:rPr>
              <w:b/>
              <w:bCs/>
              <w:lang w:val="zh-CN"/>
            </w:rPr>
            <w:fldChar w:fldCharType="begin"/>
          </w:r>
          <w:r>
            <w:rPr>
              <w:b/>
              <w:bCs/>
              <w:lang w:val="zh-CN"/>
            </w:rPr>
            <w:instrText xml:space="preserve"> TOC \o "1-3" \h \z \u </w:instrText>
          </w:r>
          <w:r>
            <w:rPr>
              <w:b/>
              <w:bCs/>
              <w:lang w:val="zh-CN"/>
            </w:rPr>
            <w:fldChar w:fldCharType="separate"/>
          </w:r>
          <w:hyperlink w:anchor="_Toc223630197" w:history="1">
            <w:r w:rsidR="004532DF" w:rsidRPr="00194E79">
              <w:rPr>
                <w:rStyle w:val="ae"/>
                <w:rFonts w:cs="宋体"/>
                <w:b/>
                <w:noProof/>
              </w:rPr>
              <w:t>1.</w:t>
            </w:r>
            <w:r w:rsidR="004532DF">
              <w:rPr>
                <w:rFonts w:asciiTheme="minorHAnsi" w:eastAsiaTheme="minorEastAsia" w:hAnsiTheme="minorHAnsi"/>
                <w:noProof/>
                <w:sz w:val="22"/>
                <w:szCs w:val="24"/>
                <w14:ligatures w14:val="standardContextual"/>
              </w:rPr>
              <w:tab/>
            </w:r>
            <w:r w:rsidR="004532DF" w:rsidRPr="00194E79">
              <w:rPr>
                <w:rStyle w:val="ae"/>
                <w:rFonts w:cs="宋体"/>
                <w:b/>
                <w:noProof/>
              </w:rPr>
              <w:t>有序列表构成的章节标题</w:t>
            </w:r>
            <w:r w:rsidR="004532DF">
              <w:rPr>
                <w:noProof/>
                <w:webHidden/>
              </w:rPr>
              <w:tab/>
            </w:r>
            <w:r w:rsidR="004532DF">
              <w:rPr>
                <w:noProof/>
                <w:webHidden/>
              </w:rPr>
              <w:fldChar w:fldCharType="begin"/>
            </w:r>
            <w:r w:rsidR="004532DF">
              <w:rPr>
                <w:noProof/>
                <w:webHidden/>
              </w:rPr>
              <w:instrText xml:space="preserve"> PAGEREF _Toc223630197 \h </w:instrText>
            </w:r>
            <w:r w:rsidR="004532DF">
              <w:rPr>
                <w:noProof/>
                <w:webHidden/>
              </w:rPr>
            </w:r>
            <w:r w:rsidR="004532DF">
              <w:rPr>
                <w:noProof/>
                <w:webHidden/>
              </w:rPr>
              <w:fldChar w:fldCharType="separate"/>
            </w:r>
            <w:r w:rsidR="004532DF">
              <w:rPr>
                <w:noProof/>
                <w:webHidden/>
              </w:rPr>
              <w:t>iii</w:t>
            </w:r>
            <w:r w:rsidR="004532DF">
              <w:rPr>
                <w:noProof/>
                <w:webHidden/>
              </w:rPr>
              <w:fldChar w:fldCharType="end"/>
            </w:r>
          </w:hyperlink>
        </w:p>
        <w:p w14:paraId="267DE5A5" w14:textId="1B76338E"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198" w:history="1">
            <w:r w:rsidRPr="00194E79">
              <w:rPr>
                <w:rStyle w:val="ae"/>
                <w:rFonts w:cs="宋体"/>
                <w:b/>
                <w:noProof/>
              </w:rPr>
              <w:t>1.1.</w:t>
            </w:r>
            <w:r>
              <w:rPr>
                <w:rFonts w:asciiTheme="minorHAnsi" w:eastAsiaTheme="minorEastAsia" w:hAnsiTheme="minorHAnsi"/>
                <w:noProof/>
                <w:sz w:val="22"/>
                <w:szCs w:val="24"/>
                <w14:ligatures w14:val="standardContextual"/>
              </w:rPr>
              <w:tab/>
            </w:r>
            <w:r w:rsidRPr="00194E79">
              <w:rPr>
                <w:rStyle w:val="ae"/>
                <w:rFonts w:cs="宋体"/>
                <w:b/>
                <w:noProof/>
              </w:rPr>
              <w:t>显式空白字符表示</w:t>
            </w:r>
            <w:r>
              <w:rPr>
                <w:noProof/>
                <w:webHidden/>
              </w:rPr>
              <w:tab/>
            </w:r>
            <w:r>
              <w:rPr>
                <w:noProof/>
                <w:webHidden/>
              </w:rPr>
              <w:fldChar w:fldCharType="begin"/>
            </w:r>
            <w:r>
              <w:rPr>
                <w:noProof/>
                <w:webHidden/>
              </w:rPr>
              <w:instrText xml:space="preserve"> PAGEREF _Toc223630198 \h </w:instrText>
            </w:r>
            <w:r>
              <w:rPr>
                <w:noProof/>
                <w:webHidden/>
              </w:rPr>
            </w:r>
            <w:r>
              <w:rPr>
                <w:noProof/>
                <w:webHidden/>
              </w:rPr>
              <w:fldChar w:fldCharType="separate"/>
            </w:r>
            <w:r>
              <w:rPr>
                <w:noProof/>
                <w:webHidden/>
              </w:rPr>
              <w:t>iii</w:t>
            </w:r>
            <w:r>
              <w:rPr>
                <w:noProof/>
                <w:webHidden/>
              </w:rPr>
              <w:fldChar w:fldCharType="end"/>
            </w:r>
          </w:hyperlink>
        </w:p>
        <w:p w14:paraId="46DFB86B" w14:textId="653AADA9"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199" w:history="1">
            <w:r w:rsidRPr="00194E79">
              <w:rPr>
                <w:rStyle w:val="ae"/>
                <w:rFonts w:cs="宋体"/>
                <w:b/>
                <w:noProof/>
              </w:rPr>
              <w:t>1.2.</w:t>
            </w:r>
            <w:r>
              <w:rPr>
                <w:rFonts w:asciiTheme="minorHAnsi" w:eastAsiaTheme="minorEastAsia" w:hAnsiTheme="minorHAnsi"/>
                <w:noProof/>
                <w:sz w:val="22"/>
                <w:szCs w:val="24"/>
                <w14:ligatures w14:val="standardContextual"/>
              </w:rPr>
              <w:tab/>
            </w:r>
            <w:r w:rsidRPr="00194E79">
              <w:rPr>
                <w:rStyle w:val="ae"/>
                <w:rFonts w:cs="宋体"/>
                <w:b/>
                <w:noProof/>
              </w:rPr>
              <w:t>带格式正文</w:t>
            </w:r>
            <w:r>
              <w:rPr>
                <w:noProof/>
                <w:webHidden/>
              </w:rPr>
              <w:tab/>
            </w:r>
            <w:r>
              <w:rPr>
                <w:noProof/>
                <w:webHidden/>
              </w:rPr>
              <w:fldChar w:fldCharType="begin"/>
            </w:r>
            <w:r>
              <w:rPr>
                <w:noProof/>
                <w:webHidden/>
              </w:rPr>
              <w:instrText xml:space="preserve"> PAGEREF _Toc223630199 \h </w:instrText>
            </w:r>
            <w:r>
              <w:rPr>
                <w:noProof/>
                <w:webHidden/>
              </w:rPr>
            </w:r>
            <w:r>
              <w:rPr>
                <w:noProof/>
                <w:webHidden/>
              </w:rPr>
              <w:fldChar w:fldCharType="separate"/>
            </w:r>
            <w:r>
              <w:rPr>
                <w:noProof/>
                <w:webHidden/>
              </w:rPr>
              <w:t>iii</w:t>
            </w:r>
            <w:r>
              <w:rPr>
                <w:noProof/>
                <w:webHidden/>
              </w:rPr>
              <w:fldChar w:fldCharType="end"/>
            </w:r>
          </w:hyperlink>
        </w:p>
        <w:p w14:paraId="0FB2CAAC" w14:textId="03C30E15"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00" w:history="1">
            <w:r w:rsidRPr="00194E79">
              <w:rPr>
                <w:rStyle w:val="ae"/>
                <w:rFonts w:cs="宋体"/>
                <w:b/>
                <w:noProof/>
              </w:rPr>
              <w:t>1.3.</w:t>
            </w:r>
            <w:r>
              <w:rPr>
                <w:rFonts w:asciiTheme="minorHAnsi" w:eastAsiaTheme="minorEastAsia" w:hAnsiTheme="minorHAnsi"/>
                <w:noProof/>
                <w:sz w:val="22"/>
                <w:szCs w:val="24"/>
                <w14:ligatures w14:val="standardContextual"/>
              </w:rPr>
              <w:tab/>
            </w:r>
            <w:r w:rsidRPr="00194E79">
              <w:rPr>
                <w:rStyle w:val="ae"/>
                <w:rFonts w:cs="宋体"/>
                <w:b/>
                <w:noProof/>
              </w:rPr>
              <w:t>多级列表</w:t>
            </w:r>
            <w:r>
              <w:rPr>
                <w:noProof/>
                <w:webHidden/>
              </w:rPr>
              <w:tab/>
            </w:r>
            <w:r>
              <w:rPr>
                <w:noProof/>
                <w:webHidden/>
              </w:rPr>
              <w:fldChar w:fldCharType="begin"/>
            </w:r>
            <w:r>
              <w:rPr>
                <w:noProof/>
                <w:webHidden/>
              </w:rPr>
              <w:instrText xml:space="preserve"> PAGEREF _Toc223630200 \h </w:instrText>
            </w:r>
            <w:r>
              <w:rPr>
                <w:noProof/>
                <w:webHidden/>
              </w:rPr>
            </w:r>
            <w:r>
              <w:rPr>
                <w:noProof/>
                <w:webHidden/>
              </w:rPr>
              <w:fldChar w:fldCharType="separate"/>
            </w:r>
            <w:r>
              <w:rPr>
                <w:noProof/>
                <w:webHidden/>
              </w:rPr>
              <w:t>iii</w:t>
            </w:r>
            <w:r>
              <w:rPr>
                <w:noProof/>
                <w:webHidden/>
              </w:rPr>
              <w:fldChar w:fldCharType="end"/>
            </w:r>
          </w:hyperlink>
        </w:p>
        <w:p w14:paraId="5915EE3E" w14:textId="32B282E7"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01" w:history="1">
            <w:r w:rsidRPr="00194E79">
              <w:rPr>
                <w:rStyle w:val="ae"/>
                <w:rFonts w:cs="宋体"/>
                <w:b/>
                <w:noProof/>
              </w:rPr>
              <w:t>1.4.</w:t>
            </w:r>
            <w:r>
              <w:rPr>
                <w:rFonts w:asciiTheme="minorHAnsi" w:eastAsiaTheme="minorEastAsia" w:hAnsiTheme="minorHAnsi"/>
                <w:noProof/>
                <w:sz w:val="22"/>
                <w:szCs w:val="24"/>
                <w14:ligatures w14:val="standardContextual"/>
              </w:rPr>
              <w:tab/>
            </w:r>
            <w:r w:rsidRPr="00194E79">
              <w:rPr>
                <w:rStyle w:val="ae"/>
                <w:rFonts w:cs="宋体"/>
                <w:b/>
                <w:noProof/>
              </w:rPr>
              <w:t>无序列表</w:t>
            </w:r>
            <w:r>
              <w:rPr>
                <w:noProof/>
                <w:webHidden/>
              </w:rPr>
              <w:tab/>
            </w:r>
            <w:r>
              <w:rPr>
                <w:noProof/>
                <w:webHidden/>
              </w:rPr>
              <w:fldChar w:fldCharType="begin"/>
            </w:r>
            <w:r>
              <w:rPr>
                <w:noProof/>
                <w:webHidden/>
              </w:rPr>
              <w:instrText xml:space="preserve"> PAGEREF _Toc223630201 \h </w:instrText>
            </w:r>
            <w:r>
              <w:rPr>
                <w:noProof/>
                <w:webHidden/>
              </w:rPr>
            </w:r>
            <w:r>
              <w:rPr>
                <w:noProof/>
                <w:webHidden/>
              </w:rPr>
              <w:fldChar w:fldCharType="separate"/>
            </w:r>
            <w:r>
              <w:rPr>
                <w:noProof/>
                <w:webHidden/>
              </w:rPr>
              <w:t>iii</w:t>
            </w:r>
            <w:r>
              <w:rPr>
                <w:noProof/>
                <w:webHidden/>
              </w:rPr>
              <w:fldChar w:fldCharType="end"/>
            </w:r>
          </w:hyperlink>
        </w:p>
        <w:p w14:paraId="39619E7C" w14:textId="1B8AC44B" w:rsidR="004532DF" w:rsidRDefault="004532DF">
          <w:pPr>
            <w:pStyle w:val="TOC1"/>
            <w:tabs>
              <w:tab w:val="left" w:pos="880"/>
              <w:tab w:val="right" w:leader="dot" w:pos="8296"/>
            </w:tabs>
            <w:ind w:firstLine="420"/>
            <w:rPr>
              <w:rFonts w:asciiTheme="minorHAnsi" w:eastAsiaTheme="minorEastAsia" w:hAnsiTheme="minorHAnsi"/>
              <w:noProof/>
              <w:sz w:val="22"/>
              <w:szCs w:val="24"/>
              <w14:ligatures w14:val="standardContextual"/>
            </w:rPr>
          </w:pPr>
          <w:hyperlink w:anchor="_Toc223630202" w:history="1">
            <w:r w:rsidRPr="00194E79">
              <w:rPr>
                <w:rStyle w:val="ae"/>
                <w:rFonts w:cs="宋体"/>
                <w:b/>
                <w:noProof/>
              </w:rPr>
              <w:t>2.</w:t>
            </w:r>
            <w:r>
              <w:rPr>
                <w:rFonts w:asciiTheme="minorHAnsi" w:eastAsiaTheme="minorEastAsia" w:hAnsiTheme="minorHAnsi"/>
                <w:noProof/>
                <w:sz w:val="22"/>
                <w:szCs w:val="24"/>
                <w14:ligatures w14:val="standardContextual"/>
              </w:rPr>
              <w:tab/>
            </w:r>
            <w:r w:rsidRPr="00194E79">
              <w:rPr>
                <w:rStyle w:val="ae"/>
                <w:rFonts w:cs="宋体"/>
                <w:b/>
                <w:noProof/>
              </w:rPr>
              <w:t xml:space="preserve">标题内包含公式 </w:t>
            </w:r>
            <m:oMath>
              <m:r>
                <m:rPr>
                  <m:sty m:val="bi"/>
                </m:rPr>
                <w:rPr>
                  <w:rStyle w:val="ae"/>
                  <w:rFonts w:ascii="Cambria Math" w:hAnsi="Cambria Math" w:cs="Cambria Math"/>
                  <w:noProof/>
                </w:rPr>
                <m:t>x</m:t>
              </m:r>
              <m:r>
                <m:rPr>
                  <m:sty m:val="b"/>
                </m:rPr>
                <w:rPr>
                  <w:rStyle w:val="ae"/>
                  <w:rFonts w:ascii="Cambria Math" w:hAnsi="Cambria Math" w:cs="Cambria Math"/>
                  <w:noProof/>
                </w:rPr>
                <m:t>=-</m:t>
              </m:r>
              <m:r>
                <m:rPr>
                  <m:sty m:val="bi"/>
                </m:rPr>
                <w:rPr>
                  <w:rStyle w:val="ae"/>
                  <w:rFonts w:ascii="Cambria Math" w:hAnsi="Cambria Math" w:cs="Cambria Math"/>
                  <w:noProof/>
                </w:rPr>
                <m:t>b</m:t>
              </m:r>
              <m:r>
                <m:rPr>
                  <m:sty m:val="b"/>
                </m:rPr>
                <w:rPr>
                  <w:rStyle w:val="ae"/>
                  <w:rFonts w:ascii="Cambria Math" w:hAnsi="Cambria Math" w:cs="Cambria Math"/>
                  <w:noProof/>
                </w:rPr>
                <m:t>±</m:t>
              </m:r>
              <m:r>
                <m:rPr>
                  <m:sty m:val="bi"/>
                </m:rPr>
                <w:rPr>
                  <w:rStyle w:val="ae"/>
                  <w:rFonts w:ascii="Cambria Math" w:hAnsi="Cambria Math" w:cs="Cambria Math"/>
                  <w:noProof/>
                </w:rPr>
                <m:t>b</m:t>
              </m:r>
              <m:r>
                <m:rPr>
                  <m:sty m:val="b"/>
                </m:rPr>
                <w:rPr>
                  <w:rStyle w:val="ae"/>
                  <w:rFonts w:ascii="Cambria Math" w:hAnsi="Cambria Math" w:cs="Cambria Math"/>
                  <w:noProof/>
                </w:rPr>
                <m:t>2-4</m:t>
              </m:r>
              <m:r>
                <m:rPr>
                  <m:sty m:val="bi"/>
                </m:rPr>
                <w:rPr>
                  <w:rStyle w:val="ae"/>
                  <w:rFonts w:ascii="Cambria Math" w:hAnsi="Cambria Math" w:cs="Cambria Math"/>
                  <w:noProof/>
                </w:rPr>
                <m:t>ac</m:t>
              </m:r>
              <m:r>
                <m:rPr>
                  <m:sty m:val="b"/>
                </m:rPr>
                <w:rPr>
                  <w:rStyle w:val="ae"/>
                  <w:rFonts w:ascii="Cambria Math" w:hAnsi="Cambria Math" w:cs="Cambria Math"/>
                  <w:noProof/>
                </w:rPr>
                <m:t>2</m:t>
              </m:r>
              <m:r>
                <m:rPr>
                  <m:sty m:val="bi"/>
                </m:rPr>
                <w:rPr>
                  <w:rStyle w:val="ae"/>
                  <w:rFonts w:ascii="Cambria Math" w:hAnsi="Cambria Math" w:cs="Cambria Math"/>
                  <w:noProof/>
                </w:rPr>
                <m:t>a</m:t>
              </m:r>
            </m:oMath>
            <w:r>
              <w:rPr>
                <w:noProof/>
                <w:webHidden/>
              </w:rPr>
              <w:tab/>
            </w:r>
            <w:r>
              <w:rPr>
                <w:noProof/>
                <w:webHidden/>
              </w:rPr>
              <w:fldChar w:fldCharType="begin"/>
            </w:r>
            <w:r>
              <w:rPr>
                <w:noProof/>
                <w:webHidden/>
              </w:rPr>
              <w:instrText xml:space="preserve"> PAGEREF _Toc223630202 \h </w:instrText>
            </w:r>
            <w:r>
              <w:rPr>
                <w:noProof/>
                <w:webHidden/>
              </w:rPr>
            </w:r>
            <w:r>
              <w:rPr>
                <w:noProof/>
                <w:webHidden/>
              </w:rPr>
              <w:fldChar w:fldCharType="separate"/>
            </w:r>
            <w:r>
              <w:rPr>
                <w:noProof/>
                <w:webHidden/>
              </w:rPr>
              <w:t>iv</w:t>
            </w:r>
            <w:r>
              <w:rPr>
                <w:noProof/>
                <w:webHidden/>
              </w:rPr>
              <w:fldChar w:fldCharType="end"/>
            </w:r>
          </w:hyperlink>
        </w:p>
        <w:p w14:paraId="7109CC57" w14:textId="4E7BE661"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03" w:history="1">
            <w:r w:rsidRPr="00194E79">
              <w:rPr>
                <w:rStyle w:val="ae"/>
                <w:rFonts w:cs="宋体"/>
                <w:b/>
                <w:noProof/>
              </w:rPr>
              <w:t>2.1.</w:t>
            </w:r>
            <w:r>
              <w:rPr>
                <w:rFonts w:asciiTheme="minorHAnsi" w:eastAsiaTheme="minorEastAsia" w:hAnsiTheme="minorHAnsi"/>
                <w:noProof/>
                <w:sz w:val="22"/>
                <w:szCs w:val="24"/>
                <w14:ligatures w14:val="standardContextual"/>
              </w:rPr>
              <w:tab/>
            </w:r>
            <w:r w:rsidRPr="00194E79">
              <w:rPr>
                <w:rStyle w:val="ae"/>
                <w:rFonts w:cs="宋体"/>
                <w:b/>
                <w:noProof/>
              </w:rPr>
              <w:t>标题内包含超链接hyperlink</w:t>
            </w:r>
            <w:r>
              <w:rPr>
                <w:noProof/>
                <w:webHidden/>
              </w:rPr>
              <w:tab/>
            </w:r>
            <w:r>
              <w:rPr>
                <w:noProof/>
                <w:webHidden/>
              </w:rPr>
              <w:fldChar w:fldCharType="begin"/>
            </w:r>
            <w:r>
              <w:rPr>
                <w:noProof/>
                <w:webHidden/>
              </w:rPr>
              <w:instrText xml:space="preserve"> PAGEREF _Toc223630203 \h </w:instrText>
            </w:r>
            <w:r>
              <w:rPr>
                <w:noProof/>
                <w:webHidden/>
              </w:rPr>
            </w:r>
            <w:r>
              <w:rPr>
                <w:noProof/>
                <w:webHidden/>
              </w:rPr>
              <w:fldChar w:fldCharType="separate"/>
            </w:r>
            <w:r>
              <w:rPr>
                <w:noProof/>
                <w:webHidden/>
              </w:rPr>
              <w:t>iv</w:t>
            </w:r>
            <w:r>
              <w:rPr>
                <w:noProof/>
                <w:webHidden/>
              </w:rPr>
              <w:fldChar w:fldCharType="end"/>
            </w:r>
          </w:hyperlink>
        </w:p>
        <w:p w14:paraId="1FF128E2" w14:textId="380C4F74"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04" w:history="1">
            <w:r w:rsidRPr="00194E79">
              <w:rPr>
                <w:rStyle w:val="ae"/>
                <w:rFonts w:cs="宋体"/>
                <w:b/>
                <w:noProof/>
              </w:rPr>
              <w:t>2.2.</w:t>
            </w:r>
            <w:r>
              <w:rPr>
                <w:rFonts w:asciiTheme="minorHAnsi" w:eastAsiaTheme="minorEastAsia" w:hAnsiTheme="minorHAnsi"/>
                <w:noProof/>
                <w:sz w:val="22"/>
                <w:szCs w:val="24"/>
                <w14:ligatures w14:val="standardContextual"/>
              </w:rPr>
              <w:tab/>
            </w:r>
            <w:r w:rsidRPr="00194E79">
              <w:rPr>
                <w:rStyle w:val="ae"/>
                <w:rFonts w:cs="宋体"/>
                <w:b/>
                <w:noProof/>
              </w:rPr>
              <w:t xml:space="preserve">标题内包含 </w:t>
            </w:r>
            <w:r w:rsidRPr="00194E79">
              <w:rPr>
                <w:rStyle w:val="ae"/>
                <w:rFonts w:cs="宋体"/>
                <w:b/>
                <w:strike/>
                <w:noProof/>
              </w:rPr>
              <w:t>删除线</w:t>
            </w:r>
            <w:r w:rsidRPr="00194E79">
              <w:rPr>
                <w:rStyle w:val="ae"/>
                <w:rFonts w:cs="宋体"/>
                <w:bCs/>
                <w:noProof/>
              </w:rPr>
              <w:t xml:space="preserve"> </w:t>
            </w:r>
            <w:r w:rsidRPr="00194E79">
              <w:rPr>
                <w:rStyle w:val="ae"/>
                <w:rFonts w:cs="宋体"/>
                <w:b/>
                <w:i/>
                <w:iCs/>
                <w:noProof/>
              </w:rPr>
              <w:t>斜体</w:t>
            </w:r>
            <w:r>
              <w:rPr>
                <w:noProof/>
                <w:webHidden/>
              </w:rPr>
              <w:tab/>
            </w:r>
            <w:r>
              <w:rPr>
                <w:noProof/>
                <w:webHidden/>
              </w:rPr>
              <w:fldChar w:fldCharType="begin"/>
            </w:r>
            <w:r>
              <w:rPr>
                <w:noProof/>
                <w:webHidden/>
              </w:rPr>
              <w:instrText xml:space="preserve"> PAGEREF _Toc223630204 \h </w:instrText>
            </w:r>
            <w:r>
              <w:rPr>
                <w:noProof/>
                <w:webHidden/>
              </w:rPr>
            </w:r>
            <w:r>
              <w:rPr>
                <w:noProof/>
                <w:webHidden/>
              </w:rPr>
              <w:fldChar w:fldCharType="separate"/>
            </w:r>
            <w:r>
              <w:rPr>
                <w:noProof/>
                <w:webHidden/>
              </w:rPr>
              <w:t>iv</w:t>
            </w:r>
            <w:r>
              <w:rPr>
                <w:noProof/>
                <w:webHidden/>
              </w:rPr>
              <w:fldChar w:fldCharType="end"/>
            </w:r>
          </w:hyperlink>
        </w:p>
        <w:p w14:paraId="01BA2293" w14:textId="7AADBEB3"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05" w:history="1">
            <w:r w:rsidRPr="00194E79">
              <w:rPr>
                <w:rStyle w:val="ae"/>
                <w:rFonts w:cs="宋体"/>
                <w:b/>
                <w:noProof/>
              </w:rPr>
              <w:t>2.3.</w:t>
            </w:r>
            <w:r>
              <w:rPr>
                <w:rFonts w:asciiTheme="minorHAnsi" w:eastAsiaTheme="minorEastAsia" w:hAnsiTheme="minorHAnsi"/>
                <w:noProof/>
                <w:sz w:val="22"/>
                <w:szCs w:val="24"/>
                <w14:ligatures w14:val="standardContextual"/>
              </w:rPr>
              <w:tab/>
            </w:r>
            <w:r w:rsidRPr="00194E79">
              <w:rPr>
                <w:rStyle w:val="ae"/>
                <w:rFonts w:cs="宋体"/>
                <w:b/>
                <w:noProof/>
              </w:rPr>
              <w:t>标题内包含公式</w:t>
            </w:r>
            <m:oMath>
              <m:r>
                <w:rPr>
                  <w:rStyle w:val="ae"/>
                  <w:rFonts w:ascii="Cambria Math" w:hAnsi="Cambria Math" w:cs="宋体"/>
                  <w:noProof/>
                </w:rPr>
                <m:t>a2+b2=c2</m:t>
              </m:r>
            </m:oMath>
            <w:r w:rsidRPr="00194E79">
              <w:rPr>
                <w:rStyle w:val="ae"/>
                <w:rFonts w:cs="宋体"/>
                <w:b/>
                <w:noProof/>
              </w:rPr>
              <w:t>和超链接hyperlink</w:t>
            </w:r>
            <w:r>
              <w:rPr>
                <w:noProof/>
                <w:webHidden/>
              </w:rPr>
              <w:tab/>
            </w:r>
            <w:r>
              <w:rPr>
                <w:noProof/>
                <w:webHidden/>
              </w:rPr>
              <w:fldChar w:fldCharType="begin"/>
            </w:r>
            <w:r>
              <w:rPr>
                <w:noProof/>
                <w:webHidden/>
              </w:rPr>
              <w:instrText xml:space="preserve"> PAGEREF _Toc223630205 \h </w:instrText>
            </w:r>
            <w:r>
              <w:rPr>
                <w:noProof/>
                <w:webHidden/>
              </w:rPr>
            </w:r>
            <w:r>
              <w:rPr>
                <w:noProof/>
                <w:webHidden/>
              </w:rPr>
              <w:fldChar w:fldCharType="separate"/>
            </w:r>
            <w:r>
              <w:rPr>
                <w:noProof/>
                <w:webHidden/>
              </w:rPr>
              <w:t>iv</w:t>
            </w:r>
            <w:r>
              <w:rPr>
                <w:noProof/>
                <w:webHidden/>
              </w:rPr>
              <w:fldChar w:fldCharType="end"/>
            </w:r>
          </w:hyperlink>
        </w:p>
        <w:p w14:paraId="5CCD04EB" w14:textId="3C39167A"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06" w:history="1">
            <w:r w:rsidRPr="00194E79">
              <w:rPr>
                <w:rStyle w:val="ae"/>
                <w:rFonts w:cs="宋体"/>
                <w:b/>
                <w:noProof/>
              </w:rPr>
              <w:t>2.4.</w:t>
            </w:r>
            <w:r>
              <w:rPr>
                <w:rFonts w:asciiTheme="minorHAnsi" w:eastAsiaTheme="minorEastAsia" w:hAnsiTheme="minorHAnsi"/>
                <w:noProof/>
                <w:sz w:val="22"/>
                <w:szCs w:val="24"/>
                <w14:ligatures w14:val="standardContextual"/>
              </w:rPr>
              <w:tab/>
            </w:r>
            <w:r w:rsidRPr="00194E79">
              <w:rPr>
                <w:rStyle w:val="ae"/>
                <w:rFonts w:cs="宋体"/>
                <w:b/>
                <w:noProof/>
              </w:rPr>
              <w:t>标题内包含公式</w:t>
            </w:r>
            <m:oMath>
              <m:r>
                <w:rPr>
                  <w:rStyle w:val="ae"/>
                  <w:rFonts w:ascii="Cambria Math" w:hAnsi="Cambria Math" w:cs="宋体"/>
                  <w:noProof/>
                </w:rPr>
                <m:t>x+an</m:t>
              </m:r>
              <m:r>
                <w:rPr>
                  <w:rStyle w:val="ae"/>
                  <w:rFonts w:ascii="Cambria Math" w:eastAsia="Cambria Math" w:hAnsi="Cambria Math" w:cs="Cambria Math"/>
                  <w:noProof/>
                </w:rPr>
                <m:t>=k=0nnkxkan-k</m:t>
              </m:r>
            </m:oMath>
            <w:r>
              <w:rPr>
                <w:noProof/>
                <w:webHidden/>
              </w:rPr>
              <w:tab/>
            </w:r>
            <w:r>
              <w:rPr>
                <w:noProof/>
                <w:webHidden/>
              </w:rPr>
              <w:fldChar w:fldCharType="begin"/>
            </w:r>
            <w:r>
              <w:rPr>
                <w:noProof/>
                <w:webHidden/>
              </w:rPr>
              <w:instrText xml:space="preserve"> PAGEREF _Toc223630206 \h </w:instrText>
            </w:r>
            <w:r>
              <w:rPr>
                <w:noProof/>
                <w:webHidden/>
              </w:rPr>
            </w:r>
            <w:r>
              <w:rPr>
                <w:noProof/>
                <w:webHidden/>
              </w:rPr>
              <w:fldChar w:fldCharType="separate"/>
            </w:r>
            <w:r>
              <w:rPr>
                <w:noProof/>
                <w:webHidden/>
              </w:rPr>
              <w:t>iv</w:t>
            </w:r>
            <w:r>
              <w:rPr>
                <w:noProof/>
                <w:webHidden/>
              </w:rPr>
              <w:fldChar w:fldCharType="end"/>
            </w:r>
          </w:hyperlink>
        </w:p>
        <w:p w14:paraId="404288F6" w14:textId="6A7EED96" w:rsidR="004532DF" w:rsidRDefault="004532DF">
          <w:pPr>
            <w:pStyle w:val="TOC1"/>
            <w:tabs>
              <w:tab w:val="right" w:leader="dot" w:pos="8296"/>
            </w:tabs>
            <w:ind w:firstLine="420"/>
            <w:rPr>
              <w:rFonts w:asciiTheme="minorHAnsi" w:eastAsiaTheme="minorEastAsia" w:hAnsiTheme="minorHAnsi"/>
              <w:noProof/>
              <w:sz w:val="22"/>
              <w:szCs w:val="24"/>
              <w14:ligatures w14:val="standardContextual"/>
            </w:rPr>
          </w:pPr>
          <w:hyperlink w:anchor="_Toc223630207" w:history="1">
            <w:r w:rsidRPr="00194E79">
              <w:rPr>
                <w:rStyle w:val="ae"/>
                <w:rFonts w:asciiTheme="majorEastAsia" w:hAnsiTheme="majorEastAsia"/>
                <w:noProof/>
              </w:rPr>
              <w:t>后面是正常的章节标题</w:t>
            </w:r>
            <w:r>
              <w:rPr>
                <w:noProof/>
                <w:webHidden/>
              </w:rPr>
              <w:tab/>
            </w:r>
            <w:r>
              <w:rPr>
                <w:noProof/>
                <w:webHidden/>
              </w:rPr>
              <w:fldChar w:fldCharType="begin"/>
            </w:r>
            <w:r>
              <w:rPr>
                <w:noProof/>
                <w:webHidden/>
              </w:rPr>
              <w:instrText xml:space="preserve"> PAGEREF _Toc223630207 \h </w:instrText>
            </w:r>
            <w:r>
              <w:rPr>
                <w:noProof/>
                <w:webHidden/>
              </w:rPr>
            </w:r>
            <w:r>
              <w:rPr>
                <w:noProof/>
                <w:webHidden/>
              </w:rPr>
              <w:fldChar w:fldCharType="separate"/>
            </w:r>
            <w:r>
              <w:rPr>
                <w:noProof/>
                <w:webHidden/>
              </w:rPr>
              <w:t>1</w:t>
            </w:r>
            <w:r>
              <w:rPr>
                <w:noProof/>
                <w:webHidden/>
              </w:rPr>
              <w:fldChar w:fldCharType="end"/>
            </w:r>
          </w:hyperlink>
        </w:p>
        <w:p w14:paraId="538D0AD3" w14:textId="5BA9204F" w:rsidR="004532DF" w:rsidRDefault="004532DF">
          <w:pPr>
            <w:pStyle w:val="TOC1"/>
            <w:tabs>
              <w:tab w:val="right" w:leader="dot" w:pos="8296"/>
            </w:tabs>
            <w:ind w:firstLine="420"/>
            <w:rPr>
              <w:rFonts w:asciiTheme="minorHAnsi" w:eastAsiaTheme="minorEastAsia" w:hAnsiTheme="minorHAnsi"/>
              <w:noProof/>
              <w:sz w:val="22"/>
              <w:szCs w:val="24"/>
              <w14:ligatures w14:val="standardContextual"/>
            </w:rPr>
          </w:pPr>
          <w:hyperlink w:anchor="_Toc223630208" w:history="1">
            <w:r w:rsidRPr="00194E79">
              <w:rPr>
                <w:rStyle w:val="ae"/>
                <w:rFonts w:asciiTheme="majorEastAsia" w:hAnsiTheme="majorEastAsia"/>
                <w:noProof/>
              </w:rPr>
              <w:t xml:space="preserve">1 </w:t>
            </w:r>
            <w:r w:rsidRPr="00194E79">
              <w:rPr>
                <w:rStyle w:val="ae"/>
                <w:rFonts w:asciiTheme="majorEastAsia" w:hAnsiTheme="majorEastAsia"/>
                <w:noProof/>
              </w:rPr>
              <w:t>这是第一章标题</w:t>
            </w:r>
            <w:r>
              <w:rPr>
                <w:noProof/>
                <w:webHidden/>
              </w:rPr>
              <w:tab/>
            </w:r>
            <w:r>
              <w:rPr>
                <w:noProof/>
                <w:webHidden/>
              </w:rPr>
              <w:fldChar w:fldCharType="begin"/>
            </w:r>
            <w:r>
              <w:rPr>
                <w:noProof/>
                <w:webHidden/>
              </w:rPr>
              <w:instrText xml:space="preserve"> PAGEREF _Toc223630208 \h </w:instrText>
            </w:r>
            <w:r>
              <w:rPr>
                <w:noProof/>
                <w:webHidden/>
              </w:rPr>
            </w:r>
            <w:r>
              <w:rPr>
                <w:noProof/>
                <w:webHidden/>
              </w:rPr>
              <w:fldChar w:fldCharType="separate"/>
            </w:r>
            <w:r>
              <w:rPr>
                <w:noProof/>
                <w:webHidden/>
              </w:rPr>
              <w:t>1</w:t>
            </w:r>
            <w:r>
              <w:rPr>
                <w:noProof/>
                <w:webHidden/>
              </w:rPr>
              <w:fldChar w:fldCharType="end"/>
            </w:r>
          </w:hyperlink>
        </w:p>
        <w:p w14:paraId="64E5291A" w14:textId="517B519D"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09" w:history="1">
            <w:r w:rsidRPr="00194E79">
              <w:rPr>
                <w:rStyle w:val="ae"/>
                <w:noProof/>
              </w:rPr>
              <w:t>1.1</w:t>
            </w:r>
            <w:r>
              <w:rPr>
                <w:rFonts w:asciiTheme="minorHAnsi" w:eastAsiaTheme="minorEastAsia" w:hAnsiTheme="minorHAnsi"/>
                <w:noProof/>
                <w:sz w:val="22"/>
                <w:szCs w:val="24"/>
                <w14:ligatures w14:val="standardContextual"/>
              </w:rPr>
              <w:tab/>
            </w:r>
            <w:r w:rsidRPr="00194E79">
              <w:rPr>
                <w:rStyle w:val="ae"/>
                <w:noProof/>
              </w:rPr>
              <w:t>Some images</w:t>
            </w:r>
            <w:r>
              <w:rPr>
                <w:noProof/>
                <w:webHidden/>
              </w:rPr>
              <w:tab/>
            </w:r>
            <w:r>
              <w:rPr>
                <w:noProof/>
                <w:webHidden/>
              </w:rPr>
              <w:fldChar w:fldCharType="begin"/>
            </w:r>
            <w:r>
              <w:rPr>
                <w:noProof/>
                <w:webHidden/>
              </w:rPr>
              <w:instrText xml:space="preserve"> PAGEREF _Toc223630209 \h </w:instrText>
            </w:r>
            <w:r>
              <w:rPr>
                <w:noProof/>
                <w:webHidden/>
              </w:rPr>
            </w:r>
            <w:r>
              <w:rPr>
                <w:noProof/>
                <w:webHidden/>
              </w:rPr>
              <w:fldChar w:fldCharType="separate"/>
            </w:r>
            <w:r>
              <w:rPr>
                <w:noProof/>
                <w:webHidden/>
              </w:rPr>
              <w:t>1</w:t>
            </w:r>
            <w:r>
              <w:rPr>
                <w:noProof/>
                <w:webHidden/>
              </w:rPr>
              <w:fldChar w:fldCharType="end"/>
            </w:r>
          </w:hyperlink>
        </w:p>
        <w:p w14:paraId="4666AC3A" w14:textId="54195275"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10" w:history="1">
            <w:r w:rsidRPr="00194E79">
              <w:rPr>
                <w:rStyle w:val="ae"/>
                <w:noProof/>
              </w:rPr>
              <w:t>1.1.1</w:t>
            </w:r>
            <w:r>
              <w:rPr>
                <w:rFonts w:asciiTheme="minorHAnsi" w:eastAsiaTheme="minorEastAsia" w:hAnsiTheme="minorHAnsi"/>
                <w:noProof/>
                <w:sz w:val="22"/>
                <w:szCs w:val="24"/>
                <w14:ligatures w14:val="standardContextual"/>
              </w:rPr>
              <w:tab/>
            </w:r>
            <w:r w:rsidRPr="00194E79">
              <w:rPr>
                <w:rStyle w:val="ae"/>
                <w:noProof/>
              </w:rPr>
              <w:t>Grouped images</w:t>
            </w:r>
            <w:r>
              <w:rPr>
                <w:noProof/>
                <w:webHidden/>
              </w:rPr>
              <w:tab/>
            </w:r>
            <w:r>
              <w:rPr>
                <w:noProof/>
                <w:webHidden/>
              </w:rPr>
              <w:fldChar w:fldCharType="begin"/>
            </w:r>
            <w:r>
              <w:rPr>
                <w:noProof/>
                <w:webHidden/>
              </w:rPr>
              <w:instrText xml:space="preserve"> PAGEREF _Toc223630210 \h </w:instrText>
            </w:r>
            <w:r>
              <w:rPr>
                <w:noProof/>
                <w:webHidden/>
              </w:rPr>
            </w:r>
            <w:r>
              <w:rPr>
                <w:noProof/>
                <w:webHidden/>
              </w:rPr>
              <w:fldChar w:fldCharType="separate"/>
            </w:r>
            <w:r>
              <w:rPr>
                <w:noProof/>
                <w:webHidden/>
              </w:rPr>
              <w:t>1</w:t>
            </w:r>
            <w:r>
              <w:rPr>
                <w:noProof/>
                <w:webHidden/>
              </w:rPr>
              <w:fldChar w:fldCharType="end"/>
            </w:r>
          </w:hyperlink>
        </w:p>
        <w:p w14:paraId="6BEA087B" w14:textId="63064782"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11" w:history="1">
            <w:r w:rsidRPr="00194E79">
              <w:rPr>
                <w:rStyle w:val="ae"/>
                <w:noProof/>
              </w:rPr>
              <w:t>1.1.2</w:t>
            </w:r>
            <w:r>
              <w:rPr>
                <w:rFonts w:asciiTheme="minorHAnsi" w:eastAsiaTheme="minorEastAsia" w:hAnsiTheme="minorHAnsi"/>
                <w:noProof/>
                <w:sz w:val="22"/>
                <w:szCs w:val="24"/>
                <w14:ligatures w14:val="standardContextual"/>
              </w:rPr>
              <w:tab/>
            </w:r>
            <w:r w:rsidRPr="00194E79">
              <w:rPr>
                <w:rStyle w:val="ae"/>
                <w:noProof/>
              </w:rPr>
              <w:t>Ungrouped images</w:t>
            </w:r>
            <w:r>
              <w:rPr>
                <w:noProof/>
                <w:webHidden/>
              </w:rPr>
              <w:tab/>
            </w:r>
            <w:r>
              <w:rPr>
                <w:noProof/>
                <w:webHidden/>
              </w:rPr>
              <w:fldChar w:fldCharType="begin"/>
            </w:r>
            <w:r>
              <w:rPr>
                <w:noProof/>
                <w:webHidden/>
              </w:rPr>
              <w:instrText xml:space="preserve"> PAGEREF _Toc223630211 \h </w:instrText>
            </w:r>
            <w:r>
              <w:rPr>
                <w:noProof/>
                <w:webHidden/>
              </w:rPr>
            </w:r>
            <w:r>
              <w:rPr>
                <w:noProof/>
                <w:webHidden/>
              </w:rPr>
              <w:fldChar w:fldCharType="separate"/>
            </w:r>
            <w:r>
              <w:rPr>
                <w:noProof/>
                <w:webHidden/>
              </w:rPr>
              <w:t>1</w:t>
            </w:r>
            <w:r>
              <w:rPr>
                <w:noProof/>
                <w:webHidden/>
              </w:rPr>
              <w:fldChar w:fldCharType="end"/>
            </w:r>
          </w:hyperlink>
        </w:p>
        <w:p w14:paraId="0C54479B" w14:textId="1F462C85"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12" w:history="1">
            <w:r w:rsidRPr="00194E79">
              <w:rPr>
                <w:rStyle w:val="ae"/>
                <w:noProof/>
              </w:rPr>
              <w:t>1.2</w:t>
            </w:r>
            <w:r>
              <w:rPr>
                <w:rFonts w:asciiTheme="minorHAnsi" w:eastAsiaTheme="minorEastAsia" w:hAnsiTheme="minorHAnsi"/>
                <w:noProof/>
                <w:sz w:val="22"/>
                <w:szCs w:val="24"/>
                <w14:ligatures w14:val="standardContextual"/>
              </w:rPr>
              <w:tab/>
            </w:r>
            <w:r w:rsidRPr="00194E79">
              <w:rPr>
                <w:rStyle w:val="ae"/>
                <w:noProof/>
              </w:rPr>
              <w:t>Many Tables</w:t>
            </w:r>
            <w:r>
              <w:rPr>
                <w:noProof/>
                <w:webHidden/>
              </w:rPr>
              <w:tab/>
            </w:r>
            <w:r>
              <w:rPr>
                <w:noProof/>
                <w:webHidden/>
              </w:rPr>
              <w:fldChar w:fldCharType="begin"/>
            </w:r>
            <w:r>
              <w:rPr>
                <w:noProof/>
                <w:webHidden/>
              </w:rPr>
              <w:instrText xml:space="preserve"> PAGEREF _Toc223630212 \h </w:instrText>
            </w:r>
            <w:r>
              <w:rPr>
                <w:noProof/>
                <w:webHidden/>
              </w:rPr>
            </w:r>
            <w:r>
              <w:rPr>
                <w:noProof/>
                <w:webHidden/>
              </w:rPr>
              <w:fldChar w:fldCharType="separate"/>
            </w:r>
            <w:r>
              <w:rPr>
                <w:noProof/>
                <w:webHidden/>
              </w:rPr>
              <w:t>1</w:t>
            </w:r>
            <w:r>
              <w:rPr>
                <w:noProof/>
                <w:webHidden/>
              </w:rPr>
              <w:fldChar w:fldCharType="end"/>
            </w:r>
          </w:hyperlink>
        </w:p>
        <w:p w14:paraId="184BAE99" w14:textId="01EA361C"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13" w:history="1">
            <w:r w:rsidRPr="00194E79">
              <w:rPr>
                <w:rStyle w:val="ae"/>
                <w:noProof/>
              </w:rPr>
              <w:t>1.2.1</w:t>
            </w:r>
            <w:r>
              <w:rPr>
                <w:rFonts w:asciiTheme="minorHAnsi" w:eastAsiaTheme="minorEastAsia" w:hAnsiTheme="minorHAnsi"/>
                <w:noProof/>
                <w:sz w:val="22"/>
                <w:szCs w:val="24"/>
                <w14:ligatures w14:val="standardContextual"/>
              </w:rPr>
              <w:tab/>
            </w:r>
            <w:r w:rsidRPr="00194E79">
              <w:rPr>
                <w:rStyle w:val="ae"/>
                <w:noProof/>
              </w:rPr>
              <w:t>Table with rich cells</w:t>
            </w:r>
            <w:r>
              <w:rPr>
                <w:noProof/>
                <w:webHidden/>
              </w:rPr>
              <w:tab/>
            </w:r>
            <w:r>
              <w:rPr>
                <w:noProof/>
                <w:webHidden/>
              </w:rPr>
              <w:fldChar w:fldCharType="begin"/>
            </w:r>
            <w:r>
              <w:rPr>
                <w:noProof/>
                <w:webHidden/>
              </w:rPr>
              <w:instrText xml:space="preserve"> PAGEREF _Toc223630213 \h </w:instrText>
            </w:r>
            <w:r>
              <w:rPr>
                <w:noProof/>
                <w:webHidden/>
              </w:rPr>
            </w:r>
            <w:r>
              <w:rPr>
                <w:noProof/>
                <w:webHidden/>
              </w:rPr>
              <w:fldChar w:fldCharType="separate"/>
            </w:r>
            <w:r>
              <w:rPr>
                <w:noProof/>
                <w:webHidden/>
              </w:rPr>
              <w:t>1</w:t>
            </w:r>
            <w:r>
              <w:rPr>
                <w:noProof/>
                <w:webHidden/>
              </w:rPr>
              <w:fldChar w:fldCharType="end"/>
            </w:r>
          </w:hyperlink>
        </w:p>
        <w:p w14:paraId="2A75DA48" w14:textId="279622A5"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14" w:history="1">
            <w:r w:rsidRPr="00194E79">
              <w:rPr>
                <w:rStyle w:val="ae"/>
                <w:noProof/>
              </w:rPr>
              <w:t>1.2.2</w:t>
            </w:r>
            <w:r>
              <w:rPr>
                <w:rFonts w:asciiTheme="minorHAnsi" w:eastAsiaTheme="minorEastAsia" w:hAnsiTheme="minorHAnsi"/>
                <w:noProof/>
                <w:sz w:val="22"/>
                <w:szCs w:val="24"/>
                <w14:ligatures w14:val="standardContextual"/>
              </w:rPr>
              <w:tab/>
            </w:r>
            <w:r w:rsidRPr="00194E79">
              <w:rPr>
                <w:rStyle w:val="ae"/>
                <w:noProof/>
              </w:rPr>
              <w:t>Table with nested table</w:t>
            </w:r>
            <w:r>
              <w:rPr>
                <w:noProof/>
                <w:webHidden/>
              </w:rPr>
              <w:tab/>
            </w:r>
            <w:r>
              <w:rPr>
                <w:noProof/>
                <w:webHidden/>
              </w:rPr>
              <w:fldChar w:fldCharType="begin"/>
            </w:r>
            <w:r>
              <w:rPr>
                <w:noProof/>
                <w:webHidden/>
              </w:rPr>
              <w:instrText xml:space="preserve"> PAGEREF _Toc223630214 \h </w:instrText>
            </w:r>
            <w:r>
              <w:rPr>
                <w:noProof/>
                <w:webHidden/>
              </w:rPr>
            </w:r>
            <w:r>
              <w:rPr>
                <w:noProof/>
                <w:webHidden/>
              </w:rPr>
              <w:fldChar w:fldCharType="separate"/>
            </w:r>
            <w:r>
              <w:rPr>
                <w:noProof/>
                <w:webHidden/>
              </w:rPr>
              <w:t>2</w:t>
            </w:r>
            <w:r>
              <w:rPr>
                <w:noProof/>
                <w:webHidden/>
              </w:rPr>
              <w:fldChar w:fldCharType="end"/>
            </w:r>
          </w:hyperlink>
        </w:p>
        <w:p w14:paraId="0643C690" w14:textId="51BB5013"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15" w:history="1">
            <w:r w:rsidRPr="00194E79">
              <w:rPr>
                <w:rStyle w:val="ae"/>
                <w:noProof/>
              </w:rPr>
              <w:t>1.2.3</w:t>
            </w:r>
            <w:r>
              <w:rPr>
                <w:rFonts w:asciiTheme="minorHAnsi" w:eastAsiaTheme="minorEastAsia" w:hAnsiTheme="minorHAnsi"/>
                <w:noProof/>
                <w:sz w:val="22"/>
                <w:szCs w:val="24"/>
                <w14:ligatures w14:val="standardContextual"/>
              </w:rPr>
              <w:tab/>
            </w:r>
            <w:r w:rsidRPr="00194E79">
              <w:rPr>
                <w:rStyle w:val="ae"/>
                <w:noProof/>
              </w:rPr>
              <w:t>Table with picture</w:t>
            </w:r>
            <w:r>
              <w:rPr>
                <w:noProof/>
                <w:webHidden/>
              </w:rPr>
              <w:tab/>
            </w:r>
            <w:r>
              <w:rPr>
                <w:noProof/>
                <w:webHidden/>
              </w:rPr>
              <w:fldChar w:fldCharType="begin"/>
            </w:r>
            <w:r>
              <w:rPr>
                <w:noProof/>
                <w:webHidden/>
              </w:rPr>
              <w:instrText xml:space="preserve"> PAGEREF _Toc223630215 \h </w:instrText>
            </w:r>
            <w:r>
              <w:rPr>
                <w:noProof/>
                <w:webHidden/>
              </w:rPr>
            </w:r>
            <w:r>
              <w:rPr>
                <w:noProof/>
                <w:webHidden/>
              </w:rPr>
              <w:fldChar w:fldCharType="separate"/>
            </w:r>
            <w:r>
              <w:rPr>
                <w:noProof/>
                <w:webHidden/>
              </w:rPr>
              <w:t>2</w:t>
            </w:r>
            <w:r>
              <w:rPr>
                <w:noProof/>
                <w:webHidden/>
              </w:rPr>
              <w:fldChar w:fldCharType="end"/>
            </w:r>
          </w:hyperlink>
        </w:p>
        <w:p w14:paraId="712543F2" w14:textId="6B50BA59"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16" w:history="1">
            <w:r w:rsidRPr="00194E79">
              <w:rPr>
                <w:rStyle w:val="ae"/>
                <w:noProof/>
              </w:rPr>
              <w:t>1.2.4</w:t>
            </w:r>
            <w:r>
              <w:rPr>
                <w:rFonts w:asciiTheme="minorHAnsi" w:eastAsiaTheme="minorEastAsia" w:hAnsiTheme="minorHAnsi"/>
                <w:noProof/>
                <w:sz w:val="22"/>
                <w:szCs w:val="24"/>
                <w14:ligatures w14:val="standardContextual"/>
              </w:rPr>
              <w:tab/>
            </w:r>
            <w:r w:rsidRPr="00194E79">
              <w:rPr>
                <w:rStyle w:val="ae"/>
                <w:noProof/>
              </w:rPr>
              <w:t>Table with equations</w:t>
            </w:r>
            <w:r>
              <w:rPr>
                <w:noProof/>
                <w:webHidden/>
              </w:rPr>
              <w:tab/>
            </w:r>
            <w:r>
              <w:rPr>
                <w:noProof/>
                <w:webHidden/>
              </w:rPr>
              <w:fldChar w:fldCharType="begin"/>
            </w:r>
            <w:r>
              <w:rPr>
                <w:noProof/>
                <w:webHidden/>
              </w:rPr>
              <w:instrText xml:space="preserve"> PAGEREF _Toc223630216 \h </w:instrText>
            </w:r>
            <w:r>
              <w:rPr>
                <w:noProof/>
                <w:webHidden/>
              </w:rPr>
            </w:r>
            <w:r>
              <w:rPr>
                <w:noProof/>
                <w:webHidden/>
              </w:rPr>
              <w:fldChar w:fldCharType="separate"/>
            </w:r>
            <w:r>
              <w:rPr>
                <w:noProof/>
                <w:webHidden/>
              </w:rPr>
              <w:t>2</w:t>
            </w:r>
            <w:r>
              <w:rPr>
                <w:noProof/>
                <w:webHidden/>
              </w:rPr>
              <w:fldChar w:fldCharType="end"/>
            </w:r>
          </w:hyperlink>
        </w:p>
        <w:p w14:paraId="3DAC9F9D" w14:textId="7AAF899B"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17" w:history="1">
            <w:r w:rsidRPr="00194E79">
              <w:rPr>
                <w:rStyle w:val="ae"/>
                <w:noProof/>
              </w:rPr>
              <w:t>1.2.5</w:t>
            </w:r>
            <w:r>
              <w:rPr>
                <w:rFonts w:asciiTheme="minorHAnsi" w:eastAsiaTheme="minorEastAsia" w:hAnsiTheme="minorHAnsi"/>
                <w:noProof/>
                <w:sz w:val="22"/>
                <w:szCs w:val="24"/>
                <w14:ligatures w14:val="standardContextual"/>
              </w:rPr>
              <w:tab/>
            </w:r>
            <w:r w:rsidRPr="00194E79">
              <w:rPr>
                <w:rStyle w:val="ae"/>
                <w:noProof/>
              </w:rPr>
              <w:t>Tables</w:t>
            </w:r>
            <w:r>
              <w:rPr>
                <w:noProof/>
                <w:webHidden/>
              </w:rPr>
              <w:tab/>
            </w:r>
            <w:r>
              <w:rPr>
                <w:noProof/>
                <w:webHidden/>
              </w:rPr>
              <w:fldChar w:fldCharType="begin"/>
            </w:r>
            <w:r>
              <w:rPr>
                <w:noProof/>
                <w:webHidden/>
              </w:rPr>
              <w:instrText xml:space="preserve"> PAGEREF _Toc223630217 \h </w:instrText>
            </w:r>
            <w:r>
              <w:rPr>
                <w:noProof/>
                <w:webHidden/>
              </w:rPr>
            </w:r>
            <w:r>
              <w:rPr>
                <w:noProof/>
                <w:webHidden/>
              </w:rPr>
              <w:fldChar w:fldCharType="separate"/>
            </w:r>
            <w:r>
              <w:rPr>
                <w:noProof/>
                <w:webHidden/>
              </w:rPr>
              <w:t>2</w:t>
            </w:r>
            <w:r>
              <w:rPr>
                <w:noProof/>
                <w:webHidden/>
              </w:rPr>
              <w:fldChar w:fldCharType="end"/>
            </w:r>
          </w:hyperlink>
        </w:p>
        <w:p w14:paraId="227417E3" w14:textId="77D2194E" w:rsidR="004532DF" w:rsidRDefault="004532DF">
          <w:pPr>
            <w:pStyle w:val="TOC1"/>
            <w:tabs>
              <w:tab w:val="right" w:leader="dot" w:pos="8296"/>
            </w:tabs>
            <w:ind w:firstLine="420"/>
            <w:rPr>
              <w:rFonts w:asciiTheme="minorHAnsi" w:eastAsiaTheme="minorEastAsia" w:hAnsiTheme="minorHAnsi"/>
              <w:noProof/>
              <w:sz w:val="22"/>
              <w:szCs w:val="24"/>
              <w14:ligatures w14:val="standardContextual"/>
            </w:rPr>
          </w:pPr>
          <w:hyperlink w:anchor="_Toc223630218" w:history="1">
            <w:r w:rsidRPr="00194E79">
              <w:rPr>
                <w:rStyle w:val="ae"/>
                <w:rFonts w:asciiTheme="majorEastAsia" w:hAnsiTheme="majorEastAsia"/>
                <w:noProof/>
              </w:rPr>
              <w:t>2</w:t>
            </w:r>
            <w:r w:rsidRPr="00194E79">
              <w:rPr>
                <w:rStyle w:val="ae"/>
                <w:noProof/>
              </w:rPr>
              <w:t xml:space="preserve"> 这是第二章标题</w:t>
            </w:r>
            <w:r>
              <w:rPr>
                <w:noProof/>
                <w:webHidden/>
              </w:rPr>
              <w:tab/>
            </w:r>
            <w:r>
              <w:rPr>
                <w:noProof/>
                <w:webHidden/>
              </w:rPr>
              <w:fldChar w:fldCharType="begin"/>
            </w:r>
            <w:r>
              <w:rPr>
                <w:noProof/>
                <w:webHidden/>
              </w:rPr>
              <w:instrText xml:space="preserve"> PAGEREF _Toc223630218 \h </w:instrText>
            </w:r>
            <w:r>
              <w:rPr>
                <w:noProof/>
                <w:webHidden/>
              </w:rPr>
            </w:r>
            <w:r>
              <w:rPr>
                <w:noProof/>
                <w:webHidden/>
              </w:rPr>
              <w:fldChar w:fldCharType="separate"/>
            </w:r>
            <w:r>
              <w:rPr>
                <w:noProof/>
                <w:webHidden/>
              </w:rPr>
              <w:t>5</w:t>
            </w:r>
            <w:r>
              <w:rPr>
                <w:noProof/>
                <w:webHidden/>
              </w:rPr>
              <w:fldChar w:fldCharType="end"/>
            </w:r>
          </w:hyperlink>
        </w:p>
        <w:p w14:paraId="5AC52EBD" w14:textId="7536AA35"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19" w:history="1">
            <w:r w:rsidRPr="00194E79">
              <w:rPr>
                <w:rStyle w:val="ae"/>
                <w:noProof/>
              </w:rPr>
              <w:t>2.1</w:t>
            </w:r>
            <w:r>
              <w:rPr>
                <w:rFonts w:asciiTheme="minorHAnsi" w:eastAsiaTheme="minorEastAsia" w:hAnsiTheme="minorHAnsi"/>
                <w:noProof/>
                <w:sz w:val="22"/>
                <w:szCs w:val="24"/>
                <w14:ligatures w14:val="standardContextual"/>
              </w:rPr>
              <w:tab/>
            </w:r>
            <w:r w:rsidRPr="00194E79">
              <w:rPr>
                <w:rStyle w:val="ae"/>
                <w:noProof/>
              </w:rPr>
              <w:t>混合公式</w:t>
            </w:r>
            <w:r>
              <w:rPr>
                <w:noProof/>
                <w:webHidden/>
              </w:rPr>
              <w:tab/>
            </w:r>
            <w:r>
              <w:rPr>
                <w:noProof/>
                <w:webHidden/>
              </w:rPr>
              <w:fldChar w:fldCharType="begin"/>
            </w:r>
            <w:r>
              <w:rPr>
                <w:noProof/>
                <w:webHidden/>
              </w:rPr>
              <w:instrText xml:space="preserve"> PAGEREF _Toc223630219 \h </w:instrText>
            </w:r>
            <w:r>
              <w:rPr>
                <w:noProof/>
                <w:webHidden/>
              </w:rPr>
            </w:r>
            <w:r>
              <w:rPr>
                <w:noProof/>
                <w:webHidden/>
              </w:rPr>
              <w:fldChar w:fldCharType="separate"/>
            </w:r>
            <w:r>
              <w:rPr>
                <w:noProof/>
                <w:webHidden/>
              </w:rPr>
              <w:t>5</w:t>
            </w:r>
            <w:r>
              <w:rPr>
                <w:noProof/>
                <w:webHidden/>
              </w:rPr>
              <w:fldChar w:fldCharType="end"/>
            </w:r>
          </w:hyperlink>
        </w:p>
        <w:p w14:paraId="599EE93E" w14:textId="441BE1A3" w:rsidR="004532DF" w:rsidRDefault="004532DF">
          <w:pPr>
            <w:pStyle w:val="TOC3"/>
            <w:tabs>
              <w:tab w:val="left" w:pos="2098"/>
              <w:tab w:val="right" w:leader="dot" w:pos="8296"/>
            </w:tabs>
            <w:ind w:firstLine="420"/>
            <w:rPr>
              <w:rFonts w:asciiTheme="minorHAnsi" w:eastAsiaTheme="minorEastAsia" w:hAnsiTheme="minorHAnsi"/>
              <w:noProof/>
              <w:sz w:val="22"/>
              <w:szCs w:val="24"/>
              <w14:ligatures w14:val="standardContextual"/>
            </w:rPr>
          </w:pPr>
          <w:hyperlink w:anchor="_Toc223630220" w:history="1">
            <w:r w:rsidRPr="00194E79">
              <w:rPr>
                <w:rStyle w:val="ae"/>
                <w:noProof/>
              </w:rPr>
              <w:t>2.1.1</w:t>
            </w:r>
            <w:r>
              <w:rPr>
                <w:rFonts w:asciiTheme="minorHAnsi" w:eastAsiaTheme="minorEastAsia" w:hAnsiTheme="minorHAnsi"/>
                <w:noProof/>
                <w:sz w:val="22"/>
                <w:szCs w:val="24"/>
                <w14:ligatures w14:val="standardContextual"/>
              </w:rPr>
              <w:tab/>
            </w:r>
            <w:r w:rsidRPr="00194E79">
              <w:rPr>
                <w:rStyle w:val="ae"/>
                <w:noProof/>
              </w:rPr>
              <w:t>箭头</w:t>
            </w:r>
            <w:r>
              <w:rPr>
                <w:noProof/>
                <w:webHidden/>
              </w:rPr>
              <w:tab/>
            </w:r>
            <w:r>
              <w:rPr>
                <w:noProof/>
                <w:webHidden/>
              </w:rPr>
              <w:fldChar w:fldCharType="begin"/>
            </w:r>
            <w:r>
              <w:rPr>
                <w:noProof/>
                <w:webHidden/>
              </w:rPr>
              <w:instrText xml:space="preserve"> PAGEREF _Toc223630220 \h </w:instrText>
            </w:r>
            <w:r>
              <w:rPr>
                <w:noProof/>
                <w:webHidden/>
              </w:rPr>
            </w:r>
            <w:r>
              <w:rPr>
                <w:noProof/>
                <w:webHidden/>
              </w:rPr>
              <w:fldChar w:fldCharType="separate"/>
            </w:r>
            <w:r>
              <w:rPr>
                <w:noProof/>
                <w:webHidden/>
              </w:rPr>
              <w:t>5</w:t>
            </w:r>
            <w:r>
              <w:rPr>
                <w:noProof/>
                <w:webHidden/>
              </w:rPr>
              <w:fldChar w:fldCharType="end"/>
            </w:r>
          </w:hyperlink>
        </w:p>
        <w:p w14:paraId="4066CE88" w14:textId="6DDC81FD" w:rsidR="004532DF" w:rsidRDefault="004532DF">
          <w:pPr>
            <w:pStyle w:val="TOC3"/>
            <w:tabs>
              <w:tab w:val="left" w:pos="2098"/>
              <w:tab w:val="right" w:leader="dot" w:pos="8296"/>
            </w:tabs>
            <w:ind w:firstLine="420"/>
            <w:rPr>
              <w:rFonts w:asciiTheme="minorHAnsi" w:eastAsiaTheme="minorEastAsia" w:hAnsiTheme="minorHAnsi"/>
              <w:noProof/>
              <w:sz w:val="22"/>
              <w:szCs w:val="24"/>
              <w14:ligatures w14:val="standardContextual"/>
            </w:rPr>
          </w:pPr>
          <w:hyperlink w:anchor="_Toc223630221" w:history="1">
            <w:r w:rsidRPr="00194E79">
              <w:rPr>
                <w:rStyle w:val="ae"/>
                <w:noProof/>
              </w:rPr>
              <w:t>2.1.2</w:t>
            </w:r>
            <w:r>
              <w:rPr>
                <w:rFonts w:asciiTheme="minorHAnsi" w:eastAsiaTheme="minorEastAsia" w:hAnsiTheme="minorHAnsi"/>
                <w:noProof/>
                <w:sz w:val="22"/>
                <w:szCs w:val="24"/>
                <w14:ligatures w14:val="standardContextual"/>
              </w:rPr>
              <w:tab/>
            </w:r>
            <w:r w:rsidRPr="00194E79">
              <w:rPr>
                <w:rStyle w:val="ae"/>
                <w:noProof/>
              </w:rPr>
              <w:t>希腊字母</w:t>
            </w:r>
            <w:r>
              <w:rPr>
                <w:noProof/>
                <w:webHidden/>
              </w:rPr>
              <w:tab/>
            </w:r>
            <w:r>
              <w:rPr>
                <w:noProof/>
                <w:webHidden/>
              </w:rPr>
              <w:fldChar w:fldCharType="begin"/>
            </w:r>
            <w:r>
              <w:rPr>
                <w:noProof/>
                <w:webHidden/>
              </w:rPr>
              <w:instrText xml:space="preserve"> PAGEREF _Toc223630221 \h </w:instrText>
            </w:r>
            <w:r>
              <w:rPr>
                <w:noProof/>
                <w:webHidden/>
              </w:rPr>
            </w:r>
            <w:r>
              <w:rPr>
                <w:noProof/>
                <w:webHidden/>
              </w:rPr>
              <w:fldChar w:fldCharType="separate"/>
            </w:r>
            <w:r>
              <w:rPr>
                <w:noProof/>
                <w:webHidden/>
              </w:rPr>
              <w:t>5</w:t>
            </w:r>
            <w:r>
              <w:rPr>
                <w:noProof/>
                <w:webHidden/>
              </w:rPr>
              <w:fldChar w:fldCharType="end"/>
            </w:r>
          </w:hyperlink>
        </w:p>
        <w:p w14:paraId="430E1D89" w14:textId="55CD4AC0" w:rsidR="004532DF" w:rsidRDefault="004532DF">
          <w:pPr>
            <w:pStyle w:val="TOC3"/>
            <w:tabs>
              <w:tab w:val="left" w:pos="2098"/>
              <w:tab w:val="right" w:leader="dot" w:pos="8296"/>
            </w:tabs>
            <w:ind w:firstLine="420"/>
            <w:rPr>
              <w:rFonts w:asciiTheme="minorHAnsi" w:eastAsiaTheme="minorEastAsia" w:hAnsiTheme="minorHAnsi"/>
              <w:noProof/>
              <w:sz w:val="22"/>
              <w:szCs w:val="24"/>
              <w14:ligatures w14:val="standardContextual"/>
            </w:rPr>
          </w:pPr>
          <w:hyperlink w:anchor="_Toc223630222" w:history="1">
            <w:r w:rsidRPr="00194E79">
              <w:rPr>
                <w:rStyle w:val="ae"/>
                <w:noProof/>
              </w:rPr>
              <w:t>2.1.3</w:t>
            </w:r>
            <w:r>
              <w:rPr>
                <w:rFonts w:asciiTheme="minorHAnsi" w:eastAsiaTheme="minorEastAsia" w:hAnsiTheme="minorHAnsi"/>
                <w:noProof/>
                <w:sz w:val="22"/>
                <w:szCs w:val="24"/>
                <w14:ligatures w14:val="standardContextual"/>
              </w:rPr>
              <w:tab/>
            </w:r>
            <w:r w:rsidRPr="00194E79">
              <w:rPr>
                <w:rStyle w:val="ae"/>
                <w:noProof/>
              </w:rPr>
              <w:t>链接符号</w:t>
            </w:r>
            <w:r>
              <w:rPr>
                <w:noProof/>
                <w:webHidden/>
              </w:rPr>
              <w:tab/>
            </w:r>
            <w:r>
              <w:rPr>
                <w:noProof/>
                <w:webHidden/>
              </w:rPr>
              <w:fldChar w:fldCharType="begin"/>
            </w:r>
            <w:r>
              <w:rPr>
                <w:noProof/>
                <w:webHidden/>
              </w:rPr>
              <w:instrText xml:space="preserve"> PAGEREF _Toc223630222 \h </w:instrText>
            </w:r>
            <w:r>
              <w:rPr>
                <w:noProof/>
                <w:webHidden/>
              </w:rPr>
            </w:r>
            <w:r>
              <w:rPr>
                <w:noProof/>
                <w:webHidden/>
              </w:rPr>
              <w:fldChar w:fldCharType="separate"/>
            </w:r>
            <w:r>
              <w:rPr>
                <w:noProof/>
                <w:webHidden/>
              </w:rPr>
              <w:t>6</w:t>
            </w:r>
            <w:r>
              <w:rPr>
                <w:noProof/>
                <w:webHidden/>
              </w:rPr>
              <w:fldChar w:fldCharType="end"/>
            </w:r>
          </w:hyperlink>
        </w:p>
        <w:p w14:paraId="0F8FDA5A" w14:textId="4AB02F66" w:rsidR="004532DF" w:rsidRDefault="004532DF">
          <w:pPr>
            <w:pStyle w:val="TOC3"/>
            <w:tabs>
              <w:tab w:val="left" w:pos="2098"/>
              <w:tab w:val="right" w:leader="dot" w:pos="8296"/>
            </w:tabs>
            <w:ind w:firstLine="420"/>
            <w:rPr>
              <w:rFonts w:asciiTheme="minorHAnsi" w:eastAsiaTheme="minorEastAsia" w:hAnsiTheme="minorHAnsi"/>
              <w:noProof/>
              <w:sz w:val="22"/>
              <w:szCs w:val="24"/>
              <w14:ligatures w14:val="standardContextual"/>
            </w:rPr>
          </w:pPr>
          <w:hyperlink w:anchor="_Toc223630223" w:history="1">
            <w:r w:rsidRPr="00194E79">
              <w:rPr>
                <w:rStyle w:val="ae"/>
                <w:noProof/>
              </w:rPr>
              <w:t>2.1.4</w:t>
            </w:r>
            <w:r>
              <w:rPr>
                <w:rFonts w:asciiTheme="minorHAnsi" w:eastAsiaTheme="minorEastAsia" w:hAnsiTheme="minorHAnsi"/>
                <w:noProof/>
                <w:sz w:val="22"/>
                <w:szCs w:val="24"/>
                <w14:ligatures w14:val="standardContextual"/>
              </w:rPr>
              <w:tab/>
            </w:r>
            <w:r w:rsidRPr="00194E79">
              <w:rPr>
                <w:rStyle w:val="ae"/>
                <w:noProof/>
              </w:rPr>
              <w:t>手写字母</w:t>
            </w:r>
            <w:r>
              <w:rPr>
                <w:noProof/>
                <w:webHidden/>
              </w:rPr>
              <w:tab/>
            </w:r>
            <w:r>
              <w:rPr>
                <w:noProof/>
                <w:webHidden/>
              </w:rPr>
              <w:fldChar w:fldCharType="begin"/>
            </w:r>
            <w:r>
              <w:rPr>
                <w:noProof/>
                <w:webHidden/>
              </w:rPr>
              <w:instrText xml:space="preserve"> PAGEREF _Toc223630223 \h </w:instrText>
            </w:r>
            <w:r>
              <w:rPr>
                <w:noProof/>
                <w:webHidden/>
              </w:rPr>
            </w:r>
            <w:r>
              <w:rPr>
                <w:noProof/>
                <w:webHidden/>
              </w:rPr>
              <w:fldChar w:fldCharType="separate"/>
            </w:r>
            <w:r>
              <w:rPr>
                <w:noProof/>
                <w:webHidden/>
              </w:rPr>
              <w:t>6</w:t>
            </w:r>
            <w:r>
              <w:rPr>
                <w:noProof/>
                <w:webHidden/>
              </w:rPr>
              <w:fldChar w:fldCharType="end"/>
            </w:r>
          </w:hyperlink>
        </w:p>
        <w:p w14:paraId="1CB87069" w14:textId="68CC0BC0" w:rsidR="004532DF" w:rsidRDefault="004532DF">
          <w:pPr>
            <w:pStyle w:val="TOC3"/>
            <w:tabs>
              <w:tab w:val="left" w:pos="2098"/>
              <w:tab w:val="right" w:leader="dot" w:pos="8296"/>
            </w:tabs>
            <w:ind w:firstLine="420"/>
            <w:rPr>
              <w:rFonts w:asciiTheme="minorHAnsi" w:eastAsiaTheme="minorEastAsia" w:hAnsiTheme="minorHAnsi"/>
              <w:noProof/>
              <w:sz w:val="22"/>
              <w:szCs w:val="24"/>
              <w14:ligatures w14:val="standardContextual"/>
            </w:rPr>
          </w:pPr>
          <w:hyperlink w:anchor="_Toc223630224" w:history="1">
            <w:r w:rsidRPr="00194E79">
              <w:rPr>
                <w:rStyle w:val="ae"/>
                <w:noProof/>
              </w:rPr>
              <w:t>2.1.5</w:t>
            </w:r>
            <w:r>
              <w:rPr>
                <w:rFonts w:asciiTheme="minorHAnsi" w:eastAsiaTheme="minorEastAsia" w:hAnsiTheme="minorHAnsi"/>
                <w:noProof/>
                <w:sz w:val="22"/>
                <w:szCs w:val="24"/>
                <w14:ligatures w14:val="standardContextual"/>
              </w:rPr>
              <w:tab/>
            </w:r>
            <w:r w:rsidRPr="00194E79">
              <w:rPr>
                <w:rStyle w:val="ae"/>
                <w:noProof/>
              </w:rPr>
              <w:t>德国哥特体字母</w:t>
            </w:r>
            <w:r>
              <w:rPr>
                <w:noProof/>
                <w:webHidden/>
              </w:rPr>
              <w:tab/>
            </w:r>
            <w:r>
              <w:rPr>
                <w:noProof/>
                <w:webHidden/>
              </w:rPr>
              <w:fldChar w:fldCharType="begin"/>
            </w:r>
            <w:r>
              <w:rPr>
                <w:noProof/>
                <w:webHidden/>
              </w:rPr>
              <w:instrText xml:space="preserve"> PAGEREF _Toc223630224 \h </w:instrText>
            </w:r>
            <w:r>
              <w:rPr>
                <w:noProof/>
                <w:webHidden/>
              </w:rPr>
            </w:r>
            <w:r>
              <w:rPr>
                <w:noProof/>
                <w:webHidden/>
              </w:rPr>
              <w:fldChar w:fldCharType="separate"/>
            </w:r>
            <w:r>
              <w:rPr>
                <w:noProof/>
                <w:webHidden/>
              </w:rPr>
              <w:t>6</w:t>
            </w:r>
            <w:r>
              <w:rPr>
                <w:noProof/>
                <w:webHidden/>
              </w:rPr>
              <w:fldChar w:fldCharType="end"/>
            </w:r>
          </w:hyperlink>
        </w:p>
        <w:p w14:paraId="6ABD2B15" w14:textId="4B4C14B4" w:rsidR="004532DF" w:rsidRDefault="004532DF">
          <w:pPr>
            <w:pStyle w:val="TOC3"/>
            <w:tabs>
              <w:tab w:val="left" w:pos="2098"/>
              <w:tab w:val="right" w:leader="dot" w:pos="8296"/>
            </w:tabs>
            <w:ind w:firstLine="420"/>
            <w:rPr>
              <w:rFonts w:asciiTheme="minorHAnsi" w:eastAsiaTheme="minorEastAsia" w:hAnsiTheme="minorHAnsi"/>
              <w:noProof/>
              <w:sz w:val="22"/>
              <w:szCs w:val="24"/>
              <w14:ligatures w14:val="standardContextual"/>
            </w:rPr>
          </w:pPr>
          <w:hyperlink w:anchor="_Toc223630225" w:history="1">
            <w:r w:rsidRPr="00194E79">
              <w:rPr>
                <w:rStyle w:val="ae"/>
                <w:noProof/>
              </w:rPr>
              <w:t>2.1.6</w:t>
            </w:r>
            <w:r>
              <w:rPr>
                <w:rFonts w:asciiTheme="minorHAnsi" w:eastAsiaTheme="minorEastAsia" w:hAnsiTheme="minorHAnsi"/>
                <w:noProof/>
                <w:sz w:val="22"/>
                <w:szCs w:val="24"/>
                <w14:ligatures w14:val="standardContextual"/>
              </w:rPr>
              <w:tab/>
            </w:r>
            <w:r w:rsidRPr="00194E79">
              <w:rPr>
                <w:rStyle w:val="ae"/>
                <w:noProof/>
              </w:rPr>
              <w:t>双线体字母</w:t>
            </w:r>
            <w:r>
              <w:rPr>
                <w:noProof/>
                <w:webHidden/>
              </w:rPr>
              <w:tab/>
            </w:r>
            <w:r>
              <w:rPr>
                <w:noProof/>
                <w:webHidden/>
              </w:rPr>
              <w:fldChar w:fldCharType="begin"/>
            </w:r>
            <w:r>
              <w:rPr>
                <w:noProof/>
                <w:webHidden/>
              </w:rPr>
              <w:instrText xml:space="preserve"> PAGEREF _Toc223630225 \h </w:instrText>
            </w:r>
            <w:r>
              <w:rPr>
                <w:noProof/>
                <w:webHidden/>
              </w:rPr>
            </w:r>
            <w:r>
              <w:rPr>
                <w:noProof/>
                <w:webHidden/>
              </w:rPr>
              <w:fldChar w:fldCharType="separate"/>
            </w:r>
            <w:r>
              <w:rPr>
                <w:noProof/>
                <w:webHidden/>
              </w:rPr>
              <w:t>6</w:t>
            </w:r>
            <w:r>
              <w:rPr>
                <w:noProof/>
                <w:webHidden/>
              </w:rPr>
              <w:fldChar w:fldCharType="end"/>
            </w:r>
          </w:hyperlink>
        </w:p>
        <w:p w14:paraId="762AB4A5" w14:textId="18B7F497" w:rsidR="004532DF" w:rsidRDefault="004532DF">
          <w:pPr>
            <w:pStyle w:val="TOC3"/>
            <w:tabs>
              <w:tab w:val="left" w:pos="2098"/>
              <w:tab w:val="right" w:leader="dot" w:pos="8296"/>
            </w:tabs>
            <w:ind w:firstLine="420"/>
            <w:rPr>
              <w:rFonts w:asciiTheme="minorHAnsi" w:eastAsiaTheme="minorEastAsia" w:hAnsiTheme="minorHAnsi"/>
              <w:noProof/>
              <w:sz w:val="22"/>
              <w:szCs w:val="24"/>
              <w14:ligatures w14:val="standardContextual"/>
            </w:rPr>
          </w:pPr>
          <w:hyperlink w:anchor="_Toc223630226" w:history="1">
            <w:r w:rsidRPr="00194E79">
              <w:rPr>
                <w:rStyle w:val="ae"/>
                <w:noProof/>
              </w:rPr>
              <w:t>2.1.7</w:t>
            </w:r>
            <w:r>
              <w:rPr>
                <w:rFonts w:asciiTheme="minorHAnsi" w:eastAsiaTheme="minorEastAsia" w:hAnsiTheme="minorHAnsi"/>
                <w:noProof/>
                <w:sz w:val="22"/>
                <w:szCs w:val="24"/>
                <w14:ligatures w14:val="standardContextual"/>
              </w:rPr>
              <w:tab/>
            </w:r>
            <w:r w:rsidRPr="00194E79">
              <w:rPr>
                <w:rStyle w:val="ae"/>
                <w:noProof/>
              </w:rPr>
              <w:t>公式示例</w:t>
            </w:r>
            <w:r>
              <w:rPr>
                <w:noProof/>
                <w:webHidden/>
              </w:rPr>
              <w:tab/>
            </w:r>
            <w:r>
              <w:rPr>
                <w:noProof/>
                <w:webHidden/>
              </w:rPr>
              <w:fldChar w:fldCharType="begin"/>
            </w:r>
            <w:r>
              <w:rPr>
                <w:noProof/>
                <w:webHidden/>
              </w:rPr>
              <w:instrText xml:space="preserve"> PAGEREF _Toc223630226 \h </w:instrText>
            </w:r>
            <w:r>
              <w:rPr>
                <w:noProof/>
                <w:webHidden/>
              </w:rPr>
            </w:r>
            <w:r>
              <w:rPr>
                <w:noProof/>
                <w:webHidden/>
              </w:rPr>
              <w:fldChar w:fldCharType="separate"/>
            </w:r>
            <w:r>
              <w:rPr>
                <w:noProof/>
                <w:webHidden/>
              </w:rPr>
              <w:t>6</w:t>
            </w:r>
            <w:r>
              <w:rPr>
                <w:noProof/>
                <w:webHidden/>
              </w:rPr>
              <w:fldChar w:fldCharType="end"/>
            </w:r>
          </w:hyperlink>
        </w:p>
        <w:p w14:paraId="5F610CFC" w14:textId="79896015" w:rsidR="004532DF" w:rsidRDefault="004532DF">
          <w:pPr>
            <w:pStyle w:val="TOC2"/>
            <w:tabs>
              <w:tab w:val="left" w:pos="1100"/>
            </w:tabs>
            <w:rPr>
              <w:rFonts w:asciiTheme="minorHAnsi" w:eastAsiaTheme="minorEastAsia" w:hAnsiTheme="minorHAnsi"/>
              <w:noProof/>
              <w:sz w:val="22"/>
              <w:szCs w:val="24"/>
              <w14:ligatures w14:val="standardContextual"/>
            </w:rPr>
          </w:pPr>
          <w:hyperlink w:anchor="_Toc223630227" w:history="1">
            <w:r w:rsidRPr="00194E79">
              <w:rPr>
                <w:rStyle w:val="ae"/>
                <w:noProof/>
              </w:rPr>
              <w:t>2.2</w:t>
            </w:r>
            <w:r>
              <w:rPr>
                <w:rFonts w:asciiTheme="minorHAnsi" w:eastAsiaTheme="minorEastAsia" w:hAnsiTheme="minorHAnsi"/>
                <w:noProof/>
                <w:sz w:val="22"/>
                <w:szCs w:val="24"/>
                <w14:ligatures w14:val="standardContextual"/>
              </w:rPr>
              <w:tab/>
            </w:r>
            <w:r w:rsidRPr="00194E79">
              <w:rPr>
                <w:rStyle w:val="ae"/>
                <w:noProof/>
              </w:rPr>
              <w:t>Table/Figure/Chart with caption</w:t>
            </w:r>
            <w:r>
              <w:rPr>
                <w:noProof/>
                <w:webHidden/>
              </w:rPr>
              <w:tab/>
            </w:r>
            <w:r>
              <w:rPr>
                <w:noProof/>
                <w:webHidden/>
              </w:rPr>
              <w:fldChar w:fldCharType="begin"/>
            </w:r>
            <w:r>
              <w:rPr>
                <w:noProof/>
                <w:webHidden/>
              </w:rPr>
              <w:instrText xml:space="preserve"> PAGEREF _Toc223630227 \h </w:instrText>
            </w:r>
            <w:r>
              <w:rPr>
                <w:noProof/>
                <w:webHidden/>
              </w:rPr>
            </w:r>
            <w:r>
              <w:rPr>
                <w:noProof/>
                <w:webHidden/>
              </w:rPr>
              <w:fldChar w:fldCharType="separate"/>
            </w:r>
            <w:r>
              <w:rPr>
                <w:noProof/>
                <w:webHidden/>
              </w:rPr>
              <w:t>7</w:t>
            </w:r>
            <w:r>
              <w:rPr>
                <w:noProof/>
                <w:webHidden/>
              </w:rPr>
              <w:fldChar w:fldCharType="end"/>
            </w:r>
          </w:hyperlink>
        </w:p>
        <w:p w14:paraId="293C00BB" w14:textId="4C112779"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28" w:history="1">
            <w:r w:rsidRPr="00194E79">
              <w:rPr>
                <w:rStyle w:val="ae"/>
                <w:noProof/>
              </w:rPr>
              <w:t>2.2.1</w:t>
            </w:r>
            <w:r>
              <w:rPr>
                <w:rFonts w:asciiTheme="minorHAnsi" w:eastAsiaTheme="minorEastAsia" w:hAnsiTheme="minorHAnsi"/>
                <w:noProof/>
                <w:sz w:val="22"/>
                <w:szCs w:val="24"/>
                <w14:ligatures w14:val="standardContextual"/>
              </w:rPr>
              <w:tab/>
            </w:r>
            <w:r w:rsidRPr="00194E79">
              <w:rPr>
                <w:rStyle w:val="ae"/>
                <w:noProof/>
              </w:rPr>
              <w:t>Figure with caption</w:t>
            </w:r>
            <w:r>
              <w:rPr>
                <w:noProof/>
                <w:webHidden/>
              </w:rPr>
              <w:tab/>
            </w:r>
            <w:r>
              <w:rPr>
                <w:noProof/>
                <w:webHidden/>
              </w:rPr>
              <w:fldChar w:fldCharType="begin"/>
            </w:r>
            <w:r>
              <w:rPr>
                <w:noProof/>
                <w:webHidden/>
              </w:rPr>
              <w:instrText xml:space="preserve"> PAGEREF _Toc223630228 \h </w:instrText>
            </w:r>
            <w:r>
              <w:rPr>
                <w:noProof/>
                <w:webHidden/>
              </w:rPr>
            </w:r>
            <w:r>
              <w:rPr>
                <w:noProof/>
                <w:webHidden/>
              </w:rPr>
              <w:fldChar w:fldCharType="separate"/>
            </w:r>
            <w:r>
              <w:rPr>
                <w:noProof/>
                <w:webHidden/>
              </w:rPr>
              <w:t>7</w:t>
            </w:r>
            <w:r>
              <w:rPr>
                <w:noProof/>
                <w:webHidden/>
              </w:rPr>
              <w:fldChar w:fldCharType="end"/>
            </w:r>
          </w:hyperlink>
        </w:p>
        <w:p w14:paraId="7DF4CFF6" w14:textId="0C3BC2EA"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29" w:history="1">
            <w:r w:rsidRPr="00194E79">
              <w:rPr>
                <w:rStyle w:val="ae"/>
                <w:noProof/>
              </w:rPr>
              <w:t>2.2.2</w:t>
            </w:r>
            <w:r>
              <w:rPr>
                <w:rFonts w:asciiTheme="minorHAnsi" w:eastAsiaTheme="minorEastAsia" w:hAnsiTheme="minorHAnsi"/>
                <w:noProof/>
                <w:sz w:val="22"/>
                <w:szCs w:val="24"/>
                <w14:ligatures w14:val="standardContextual"/>
              </w:rPr>
              <w:tab/>
            </w:r>
            <w:r w:rsidRPr="00194E79">
              <w:rPr>
                <w:rStyle w:val="ae"/>
                <w:noProof/>
              </w:rPr>
              <w:t>Table with caption</w:t>
            </w:r>
            <w:r>
              <w:rPr>
                <w:noProof/>
                <w:webHidden/>
              </w:rPr>
              <w:tab/>
            </w:r>
            <w:r>
              <w:rPr>
                <w:noProof/>
                <w:webHidden/>
              </w:rPr>
              <w:fldChar w:fldCharType="begin"/>
            </w:r>
            <w:r>
              <w:rPr>
                <w:noProof/>
                <w:webHidden/>
              </w:rPr>
              <w:instrText xml:space="preserve"> PAGEREF _Toc223630229 \h </w:instrText>
            </w:r>
            <w:r>
              <w:rPr>
                <w:noProof/>
                <w:webHidden/>
              </w:rPr>
            </w:r>
            <w:r>
              <w:rPr>
                <w:noProof/>
                <w:webHidden/>
              </w:rPr>
              <w:fldChar w:fldCharType="separate"/>
            </w:r>
            <w:r>
              <w:rPr>
                <w:noProof/>
                <w:webHidden/>
              </w:rPr>
              <w:t>7</w:t>
            </w:r>
            <w:r>
              <w:rPr>
                <w:noProof/>
                <w:webHidden/>
              </w:rPr>
              <w:fldChar w:fldCharType="end"/>
            </w:r>
          </w:hyperlink>
        </w:p>
        <w:p w14:paraId="33DAFBE4" w14:textId="079D64E8" w:rsidR="004532DF" w:rsidRDefault="004532DF">
          <w:pPr>
            <w:pStyle w:val="TOC3"/>
            <w:tabs>
              <w:tab w:val="left" w:pos="2045"/>
              <w:tab w:val="right" w:leader="dot" w:pos="8296"/>
            </w:tabs>
            <w:ind w:firstLine="420"/>
            <w:rPr>
              <w:rFonts w:asciiTheme="minorHAnsi" w:eastAsiaTheme="minorEastAsia" w:hAnsiTheme="minorHAnsi"/>
              <w:noProof/>
              <w:sz w:val="22"/>
              <w:szCs w:val="24"/>
              <w14:ligatures w14:val="standardContextual"/>
            </w:rPr>
          </w:pPr>
          <w:hyperlink w:anchor="_Toc223630230" w:history="1">
            <w:r w:rsidRPr="00194E79">
              <w:rPr>
                <w:rStyle w:val="ae"/>
                <w:noProof/>
              </w:rPr>
              <w:t>2.3.1</w:t>
            </w:r>
            <w:r>
              <w:rPr>
                <w:rFonts w:asciiTheme="minorHAnsi" w:eastAsiaTheme="minorEastAsia" w:hAnsiTheme="minorHAnsi"/>
                <w:noProof/>
                <w:sz w:val="22"/>
                <w:szCs w:val="24"/>
                <w14:ligatures w14:val="standardContextual"/>
              </w:rPr>
              <w:tab/>
            </w:r>
            <w:r w:rsidRPr="00194E79">
              <w:rPr>
                <w:rStyle w:val="ae"/>
                <w:noProof/>
              </w:rPr>
              <w:t>Chart with caption</w:t>
            </w:r>
            <w:r>
              <w:rPr>
                <w:noProof/>
                <w:webHidden/>
              </w:rPr>
              <w:tab/>
            </w:r>
            <w:r>
              <w:rPr>
                <w:noProof/>
                <w:webHidden/>
              </w:rPr>
              <w:fldChar w:fldCharType="begin"/>
            </w:r>
            <w:r>
              <w:rPr>
                <w:noProof/>
                <w:webHidden/>
              </w:rPr>
              <w:instrText xml:space="preserve"> PAGEREF _Toc223630230 \h </w:instrText>
            </w:r>
            <w:r>
              <w:rPr>
                <w:noProof/>
                <w:webHidden/>
              </w:rPr>
            </w:r>
            <w:r>
              <w:rPr>
                <w:noProof/>
                <w:webHidden/>
              </w:rPr>
              <w:fldChar w:fldCharType="separate"/>
            </w:r>
            <w:r>
              <w:rPr>
                <w:noProof/>
                <w:webHidden/>
              </w:rPr>
              <w:t>7</w:t>
            </w:r>
            <w:r>
              <w:rPr>
                <w:noProof/>
                <w:webHidden/>
              </w:rPr>
              <w:fldChar w:fldCharType="end"/>
            </w:r>
          </w:hyperlink>
        </w:p>
        <w:p w14:paraId="72FE267A" w14:textId="50EC9DFA" w:rsidR="004532DF" w:rsidRDefault="004532DF">
          <w:pPr>
            <w:pStyle w:val="TOC1"/>
            <w:tabs>
              <w:tab w:val="left" w:pos="840"/>
              <w:tab w:val="right" w:leader="dot" w:pos="8296"/>
            </w:tabs>
            <w:ind w:firstLine="420"/>
            <w:rPr>
              <w:rFonts w:asciiTheme="minorHAnsi" w:eastAsiaTheme="minorEastAsia" w:hAnsiTheme="minorHAnsi"/>
              <w:noProof/>
              <w:sz w:val="22"/>
              <w:szCs w:val="24"/>
              <w14:ligatures w14:val="standardContextual"/>
            </w:rPr>
          </w:pPr>
          <w:hyperlink w:anchor="_Toc223630231" w:history="1">
            <w:r w:rsidRPr="00194E79">
              <w:rPr>
                <w:rStyle w:val="ae"/>
                <w:rFonts w:asciiTheme="majorEastAsia" w:hAnsiTheme="majorEastAsia"/>
                <w:noProof/>
              </w:rPr>
              <w:t>3</w:t>
            </w:r>
            <w:r>
              <w:rPr>
                <w:rFonts w:asciiTheme="minorHAnsi" w:eastAsiaTheme="minorEastAsia" w:hAnsiTheme="minorHAnsi"/>
                <w:noProof/>
                <w:sz w:val="22"/>
                <w:szCs w:val="24"/>
                <w14:ligatures w14:val="standardContextual"/>
              </w:rPr>
              <w:tab/>
            </w:r>
            <w:r w:rsidRPr="00194E79">
              <w:rPr>
                <w:rStyle w:val="ae"/>
                <w:rFonts w:asciiTheme="majorEastAsia" w:hAnsiTheme="majorEastAsia"/>
                <w:noProof/>
              </w:rPr>
              <w:t>复杂嵌套多级列表</w:t>
            </w:r>
            <w:r>
              <w:rPr>
                <w:noProof/>
                <w:webHidden/>
              </w:rPr>
              <w:tab/>
            </w:r>
            <w:r>
              <w:rPr>
                <w:noProof/>
                <w:webHidden/>
              </w:rPr>
              <w:fldChar w:fldCharType="begin"/>
            </w:r>
            <w:r>
              <w:rPr>
                <w:noProof/>
                <w:webHidden/>
              </w:rPr>
              <w:instrText xml:space="preserve"> PAGEREF _Toc223630231 \h </w:instrText>
            </w:r>
            <w:r>
              <w:rPr>
                <w:noProof/>
                <w:webHidden/>
              </w:rPr>
            </w:r>
            <w:r>
              <w:rPr>
                <w:noProof/>
                <w:webHidden/>
              </w:rPr>
              <w:fldChar w:fldCharType="separate"/>
            </w:r>
            <w:r>
              <w:rPr>
                <w:noProof/>
                <w:webHidden/>
              </w:rPr>
              <w:t>8</w:t>
            </w:r>
            <w:r>
              <w:rPr>
                <w:noProof/>
                <w:webHidden/>
              </w:rPr>
              <w:fldChar w:fldCharType="end"/>
            </w:r>
          </w:hyperlink>
        </w:p>
        <w:p w14:paraId="1B170F8F" w14:textId="4F374E80" w:rsidR="004532DF" w:rsidRDefault="004532DF">
          <w:pPr>
            <w:pStyle w:val="TOC1"/>
            <w:tabs>
              <w:tab w:val="left" w:pos="840"/>
              <w:tab w:val="right" w:leader="dot" w:pos="8296"/>
            </w:tabs>
            <w:ind w:firstLine="420"/>
            <w:rPr>
              <w:rFonts w:asciiTheme="minorHAnsi" w:eastAsiaTheme="minorEastAsia" w:hAnsiTheme="minorHAnsi"/>
              <w:noProof/>
              <w:sz w:val="22"/>
              <w:szCs w:val="24"/>
              <w14:ligatures w14:val="standardContextual"/>
            </w:rPr>
          </w:pPr>
          <w:hyperlink w:anchor="_Toc223630232" w:history="1">
            <w:r w:rsidRPr="00194E79">
              <w:rPr>
                <w:rStyle w:val="ae"/>
                <w:rFonts w:asciiTheme="majorEastAsia" w:hAnsiTheme="majorEastAsia"/>
                <w:noProof/>
              </w:rPr>
              <w:t>4</w:t>
            </w:r>
            <w:r>
              <w:rPr>
                <w:rFonts w:asciiTheme="minorHAnsi" w:eastAsiaTheme="minorEastAsia" w:hAnsiTheme="minorHAnsi"/>
                <w:noProof/>
                <w:sz w:val="22"/>
                <w:szCs w:val="24"/>
                <w14:ligatures w14:val="standardContextual"/>
              </w:rPr>
              <w:tab/>
            </w:r>
            <w:r w:rsidRPr="00194E79">
              <w:rPr>
                <w:rStyle w:val="ae"/>
                <w:rFonts w:asciiTheme="majorEastAsia" w:hAnsiTheme="majorEastAsia"/>
                <w:noProof/>
              </w:rPr>
              <w:t>参考文献</w:t>
            </w:r>
            <w:r>
              <w:rPr>
                <w:noProof/>
                <w:webHidden/>
              </w:rPr>
              <w:tab/>
            </w:r>
            <w:r>
              <w:rPr>
                <w:noProof/>
                <w:webHidden/>
              </w:rPr>
              <w:fldChar w:fldCharType="begin"/>
            </w:r>
            <w:r>
              <w:rPr>
                <w:noProof/>
                <w:webHidden/>
              </w:rPr>
              <w:instrText xml:space="preserve"> PAGEREF _Toc223630232 \h </w:instrText>
            </w:r>
            <w:r>
              <w:rPr>
                <w:noProof/>
                <w:webHidden/>
              </w:rPr>
            </w:r>
            <w:r>
              <w:rPr>
                <w:noProof/>
                <w:webHidden/>
              </w:rPr>
              <w:fldChar w:fldCharType="separate"/>
            </w:r>
            <w:r>
              <w:rPr>
                <w:noProof/>
                <w:webHidden/>
              </w:rPr>
              <w:t>9</w:t>
            </w:r>
            <w:r>
              <w:rPr>
                <w:noProof/>
                <w:webHidden/>
              </w:rPr>
              <w:fldChar w:fldCharType="end"/>
            </w:r>
          </w:hyperlink>
        </w:p>
        <w:p w14:paraId="100A19F7" w14:textId="5EBC9061" w:rsidR="00BE306F" w:rsidRDefault="00A55AA3" w:rsidP="00BE306F">
          <w:pPr>
            <w:ind w:firstLine="422"/>
            <w:rPr>
              <w:b/>
              <w:bCs/>
              <w:lang w:val="zh-CN"/>
            </w:rPr>
          </w:pPr>
          <w:r>
            <w:rPr>
              <w:b/>
              <w:bCs/>
              <w:lang w:val="zh-CN"/>
            </w:rPr>
            <w:fldChar w:fldCharType="end"/>
          </w:r>
        </w:p>
      </w:sdtContent>
    </w:sdt>
    <w:p w14:paraId="7745B50E" w14:textId="1F0EA62F" w:rsidR="00BE306F" w:rsidRPr="00BE306F" w:rsidRDefault="00BE306F" w:rsidP="00BE306F">
      <w:pPr>
        <w:ind w:firstLine="422"/>
        <w:rPr>
          <w:b/>
          <w:bCs/>
          <w:lang w:val="zh-CN"/>
        </w:rPr>
      </w:pPr>
      <w:r>
        <w:rPr>
          <w:rFonts w:ascii="方正小标宋_GBK" w:hAnsi="方正小标宋_GBK" w:cs="Calibri" w:hint="eastAsia"/>
          <w:b/>
          <w:sz w:val="40"/>
          <w:szCs w:val="32"/>
        </w:rPr>
        <w:br w:type="page"/>
      </w:r>
    </w:p>
    <w:p w14:paraId="31986E21" w14:textId="77777777" w:rsidR="00201D78" w:rsidRDefault="00201D78">
      <w:pPr>
        <w:widowControl/>
        <w:spacing w:after="160" w:line="278" w:lineRule="auto"/>
        <w:jc w:val="left"/>
        <w:rPr>
          <w:rFonts w:ascii="方正小标宋_GBK" w:hAnsi="方正小标宋_GBK" w:cs="Calibri" w:hint="eastAsia"/>
          <w:b/>
          <w:sz w:val="40"/>
          <w:szCs w:val="32"/>
        </w:rPr>
      </w:pPr>
    </w:p>
    <w:p w14:paraId="6A0AB1AE" w14:textId="19CF6BB9" w:rsidR="00201D78" w:rsidRDefault="000A2938" w:rsidP="00201D78">
      <w:pPr>
        <w:numPr>
          <w:ilvl w:val="0"/>
          <w:numId w:val="12"/>
        </w:numPr>
        <w:spacing w:before="320" w:after="120" w:line="360" w:lineRule="auto"/>
        <w:jc w:val="left"/>
        <w:outlineLvl w:val="0"/>
        <w:rPr>
          <w:rFonts w:ascii="宋体" w:eastAsia="宋体" w:hAnsi="宋体" w:cs="宋体"/>
          <w:b/>
          <w:sz w:val="32"/>
        </w:rPr>
      </w:pPr>
      <w:bookmarkStart w:id="0" w:name="_Toc223630197"/>
      <w:r>
        <w:rPr>
          <w:rFonts w:ascii="宋体" w:eastAsia="宋体" w:hAnsi="宋体" w:cs="宋体" w:hint="eastAsia"/>
          <w:b/>
          <w:sz w:val="32"/>
        </w:rPr>
        <w:t>有序列表构成的章节标题</w:t>
      </w:r>
      <w:bookmarkEnd w:id="0"/>
    </w:p>
    <w:p w14:paraId="374F533A" w14:textId="16C7ED22" w:rsidR="00201D78" w:rsidRDefault="00812B50" w:rsidP="00201D78">
      <w:pPr>
        <w:numPr>
          <w:ilvl w:val="1"/>
          <w:numId w:val="12"/>
        </w:numPr>
        <w:spacing w:before="320" w:after="120" w:line="360" w:lineRule="auto"/>
        <w:jc w:val="left"/>
        <w:outlineLvl w:val="1"/>
        <w:rPr>
          <w:rFonts w:ascii="宋体" w:eastAsia="宋体" w:hAnsi="宋体" w:cs="宋体"/>
          <w:b/>
          <w:sz w:val="32"/>
        </w:rPr>
      </w:pPr>
      <w:bookmarkStart w:id="1" w:name="_Toc223630198"/>
      <w:r>
        <w:rPr>
          <w:rFonts w:ascii="宋体" w:eastAsia="宋体" w:hAnsi="宋体" w:cs="宋体" w:hint="eastAsia"/>
          <w:b/>
          <w:sz w:val="32"/>
        </w:rPr>
        <w:t>显式空白字符表示</w:t>
      </w:r>
      <w:bookmarkEnd w:id="1"/>
    </w:p>
    <w:p w14:paraId="76C0CF82" w14:textId="18A17E2D" w:rsidR="00523868" w:rsidRPr="00523868" w:rsidRDefault="00523868" w:rsidP="00523868">
      <w:pPr>
        <w:pStyle w:val="a9"/>
        <w:numPr>
          <w:ilvl w:val="0"/>
          <w:numId w:val="23"/>
        </w:numPr>
        <w:spacing w:after="160" w:line="278" w:lineRule="auto"/>
        <w:jc w:val="left"/>
      </w:pPr>
      <w:r>
        <w:rPr>
          <w:rFonts w:hint="eastAsia"/>
        </w:rPr>
        <w:t>和文本在一起的</w:t>
      </w:r>
      <w:r w:rsidR="00812B50">
        <w:rPr>
          <w:rFonts w:hint="eastAsia"/>
        </w:rPr>
        <w:t>带下划线的空格</w:t>
      </w:r>
      <w:r w:rsidR="00812B50" w:rsidRPr="00523868">
        <w:rPr>
          <w:rFonts w:hint="eastAsia"/>
          <w:u w:val="single"/>
        </w:rPr>
        <w:t xml:space="preserve">           </w:t>
      </w:r>
    </w:p>
    <w:p w14:paraId="469FDBDA" w14:textId="252C4605" w:rsidR="00812B50" w:rsidRDefault="00812B50" w:rsidP="00523868">
      <w:pPr>
        <w:pStyle w:val="a9"/>
        <w:numPr>
          <w:ilvl w:val="0"/>
          <w:numId w:val="23"/>
        </w:numPr>
        <w:spacing w:after="160" w:line="278" w:lineRule="auto"/>
        <w:jc w:val="left"/>
      </w:pPr>
      <w:r>
        <w:rPr>
          <w:rFonts w:hint="eastAsia"/>
        </w:rPr>
        <w:t>单独的带下划线的空格</w:t>
      </w:r>
    </w:p>
    <w:p w14:paraId="0077FE06" w14:textId="77777777" w:rsidR="00523868" w:rsidRDefault="00812B50" w:rsidP="00523868">
      <w:pPr>
        <w:pStyle w:val="a9"/>
        <w:numPr>
          <w:ilvl w:val="1"/>
          <w:numId w:val="23"/>
        </w:numPr>
        <w:spacing w:after="160" w:line="278" w:lineRule="auto"/>
        <w:jc w:val="left"/>
        <w:rPr>
          <w:u w:val="single"/>
        </w:rPr>
      </w:pPr>
      <w:r>
        <w:rPr>
          <w:rFonts w:hint="eastAsia"/>
          <w:u w:val="single"/>
        </w:rPr>
        <w:t xml:space="preserve">                   </w:t>
      </w:r>
    </w:p>
    <w:p w14:paraId="42D65CF8" w14:textId="588ACE05" w:rsidR="00812B50" w:rsidRPr="00523868" w:rsidRDefault="00812B50" w:rsidP="00523868">
      <w:pPr>
        <w:pStyle w:val="a9"/>
        <w:numPr>
          <w:ilvl w:val="0"/>
          <w:numId w:val="23"/>
        </w:numPr>
        <w:spacing w:after="160" w:line="278" w:lineRule="auto"/>
        <w:jc w:val="left"/>
        <w:rPr>
          <w:u w:val="single"/>
        </w:rPr>
      </w:pPr>
      <w:r w:rsidRPr="00812B50">
        <w:rPr>
          <w:rFonts w:hint="eastAsia"/>
        </w:rPr>
        <w:t>单独的带删除线的空格</w:t>
      </w:r>
    </w:p>
    <w:p w14:paraId="0D519332" w14:textId="1A5FE44D" w:rsidR="00812B50" w:rsidRPr="00812B50" w:rsidRDefault="00812B50" w:rsidP="00812B50">
      <w:pPr>
        <w:pStyle w:val="a9"/>
        <w:numPr>
          <w:ilvl w:val="1"/>
          <w:numId w:val="23"/>
        </w:numPr>
        <w:spacing w:after="160" w:line="278" w:lineRule="auto"/>
        <w:jc w:val="left"/>
      </w:pPr>
      <w:r>
        <w:rPr>
          <w:rFonts w:hint="eastAsia"/>
          <w:strike/>
        </w:rPr>
        <w:t xml:space="preserve">                   </w:t>
      </w:r>
    </w:p>
    <w:p w14:paraId="2BD9D4F2" w14:textId="623E790C" w:rsidR="00812B50" w:rsidRPr="00812B50" w:rsidRDefault="00812B50" w:rsidP="00523868">
      <w:pPr>
        <w:pStyle w:val="a9"/>
        <w:numPr>
          <w:ilvl w:val="0"/>
          <w:numId w:val="23"/>
        </w:numPr>
        <w:spacing w:after="160" w:line="278" w:lineRule="auto"/>
        <w:jc w:val="left"/>
      </w:pPr>
      <w:r w:rsidRPr="00812B50">
        <w:rPr>
          <w:rFonts w:hint="eastAsia"/>
        </w:rPr>
        <w:t>带删除线和下划线的空格</w:t>
      </w:r>
    </w:p>
    <w:p w14:paraId="0396D47D" w14:textId="4EA2F5DD" w:rsidR="00812B50" w:rsidRPr="008D1A99" w:rsidRDefault="00812B50" w:rsidP="00812B50">
      <w:pPr>
        <w:pStyle w:val="a9"/>
        <w:numPr>
          <w:ilvl w:val="1"/>
          <w:numId w:val="23"/>
        </w:numPr>
        <w:spacing w:after="160" w:line="278" w:lineRule="auto"/>
        <w:jc w:val="left"/>
        <w:rPr>
          <w:rFonts w:cs="Times New Roman (正文 CS 字体)"/>
          <w:u w:val="single"/>
        </w:rPr>
      </w:pPr>
      <w:r w:rsidRPr="008D1A99">
        <w:rPr>
          <w:rFonts w:cs="Times New Roman (正文 CS 字体)" w:hint="eastAsia"/>
          <w:strike/>
          <w:u w:val="single"/>
        </w:rPr>
        <w:t xml:space="preserve">                    </w:t>
      </w:r>
    </w:p>
    <w:p w14:paraId="0E02B559" w14:textId="1CD59778" w:rsidR="00201D78" w:rsidRDefault="002E4359" w:rsidP="00201D78">
      <w:pPr>
        <w:numPr>
          <w:ilvl w:val="1"/>
          <w:numId w:val="12"/>
        </w:numPr>
        <w:spacing w:before="320" w:after="120" w:line="360" w:lineRule="auto"/>
        <w:jc w:val="left"/>
        <w:outlineLvl w:val="1"/>
        <w:rPr>
          <w:rFonts w:ascii="宋体" w:eastAsia="宋体" w:hAnsi="宋体" w:cs="宋体"/>
          <w:b/>
          <w:sz w:val="32"/>
        </w:rPr>
      </w:pPr>
      <w:bookmarkStart w:id="2" w:name="_Toc223630199"/>
      <w:r>
        <w:rPr>
          <w:rFonts w:ascii="宋体" w:eastAsia="宋体" w:hAnsi="宋体" w:cs="宋体" w:hint="eastAsia"/>
          <w:b/>
          <w:sz w:val="32"/>
        </w:rPr>
        <w:t>带格式正文</w:t>
      </w:r>
      <w:bookmarkEnd w:id="2"/>
    </w:p>
    <w:p w14:paraId="70A5257D" w14:textId="3A6274E7" w:rsidR="002E4359" w:rsidRPr="000E1269" w:rsidRDefault="002E4359" w:rsidP="002E4359">
      <w:pPr>
        <w:rPr>
          <w:i/>
          <w:iCs/>
        </w:rPr>
      </w:pPr>
      <w:r w:rsidRPr="000E1269">
        <w:rPr>
          <w:i/>
          <w:iCs/>
        </w:rPr>
        <w:t>italic</w:t>
      </w:r>
    </w:p>
    <w:p w14:paraId="0A9C158A" w14:textId="77777777" w:rsidR="002E4359" w:rsidRPr="000E1269" w:rsidRDefault="002E4359" w:rsidP="002E4359">
      <w:pPr>
        <w:rPr>
          <w:b/>
          <w:bCs/>
        </w:rPr>
      </w:pPr>
      <w:r w:rsidRPr="000E1269">
        <w:rPr>
          <w:b/>
          <w:bCs/>
        </w:rPr>
        <w:t>bold</w:t>
      </w:r>
    </w:p>
    <w:p w14:paraId="20F2FC9E" w14:textId="77777777" w:rsidR="002E4359" w:rsidRPr="000E1269" w:rsidRDefault="002E4359" w:rsidP="002E4359">
      <w:pPr>
        <w:rPr>
          <w:u w:val="single"/>
        </w:rPr>
      </w:pPr>
      <w:r w:rsidRPr="000E1269">
        <w:rPr>
          <w:u w:val="single"/>
        </w:rPr>
        <w:t>underline</w:t>
      </w:r>
    </w:p>
    <w:p w14:paraId="01223122" w14:textId="128E1412" w:rsidR="002E4359" w:rsidRDefault="002E4359" w:rsidP="002E4359">
      <w:hyperlink r:id="rId15" w:history="1">
        <w:r w:rsidRPr="000E1269">
          <w:rPr>
            <w:rStyle w:val="ae"/>
          </w:rPr>
          <w:t>hyperlink</w:t>
        </w:r>
      </w:hyperlink>
      <w:r w:rsidRPr="002E4359">
        <w:t xml:space="preserve"> </w:t>
      </w:r>
    </w:p>
    <w:p w14:paraId="04521479" w14:textId="17C38A38" w:rsidR="002E4359" w:rsidRPr="002E4359" w:rsidRDefault="002E4359" w:rsidP="002E4359">
      <w:pPr>
        <w:rPr>
          <w:strike/>
        </w:rPr>
      </w:pPr>
      <w:r w:rsidRPr="002E4359">
        <w:rPr>
          <w:strike/>
        </w:rPr>
        <w:t>strikethrough</w:t>
      </w:r>
    </w:p>
    <w:p w14:paraId="25F1AE1B" w14:textId="48C4DB02" w:rsidR="002E4359" w:rsidRPr="00CF2492" w:rsidRDefault="002E4359" w:rsidP="002E4359">
      <w:pPr>
        <w:rPr>
          <w:b/>
          <w:bCs/>
          <w:i/>
          <w:iCs/>
        </w:rPr>
      </w:pPr>
      <w:hyperlink r:id="rId16" w:history="1">
        <w:r w:rsidRPr="00C9493C">
          <w:rPr>
            <w:rStyle w:val="ae"/>
            <w:b/>
            <w:bCs/>
            <w:i/>
            <w:iCs/>
          </w:rPr>
          <w:t>italic</w:t>
        </w:r>
        <w:r>
          <w:rPr>
            <w:rStyle w:val="ae"/>
            <w:b/>
            <w:bCs/>
            <w:i/>
            <w:iCs/>
          </w:rPr>
          <w:t xml:space="preserve"> </w:t>
        </w:r>
        <w:r w:rsidRPr="00C9493C">
          <w:rPr>
            <w:rStyle w:val="ae"/>
            <w:b/>
            <w:bCs/>
            <w:i/>
            <w:iCs/>
          </w:rPr>
          <w:t>and</w:t>
        </w:r>
        <w:r>
          <w:rPr>
            <w:rStyle w:val="ae"/>
            <w:b/>
            <w:bCs/>
            <w:i/>
            <w:iCs/>
          </w:rPr>
          <w:t xml:space="preserve"> </w:t>
        </w:r>
        <w:r w:rsidRPr="00C9493C">
          <w:rPr>
            <w:rStyle w:val="ae"/>
            <w:b/>
            <w:bCs/>
            <w:i/>
            <w:iCs/>
          </w:rPr>
          <w:t>bold</w:t>
        </w:r>
        <w:r>
          <w:rPr>
            <w:rStyle w:val="ae"/>
            <w:b/>
            <w:bCs/>
            <w:i/>
            <w:iCs/>
          </w:rPr>
          <w:t xml:space="preserve"> </w:t>
        </w:r>
        <w:r w:rsidRPr="00C9493C">
          <w:rPr>
            <w:rStyle w:val="ae"/>
            <w:b/>
            <w:bCs/>
            <w:i/>
            <w:iCs/>
          </w:rPr>
          <w:t>hyperlink</w:t>
        </w:r>
      </w:hyperlink>
    </w:p>
    <w:p w14:paraId="43B1186D" w14:textId="65C4E369" w:rsidR="002E4359" w:rsidRDefault="002E4359" w:rsidP="002E4359">
      <w:r w:rsidRPr="002F4401">
        <w:t xml:space="preserve">Normal </w:t>
      </w:r>
      <w:r w:rsidRPr="000E1269">
        <w:rPr>
          <w:i/>
          <w:iCs/>
        </w:rPr>
        <w:t>italic</w:t>
      </w:r>
      <w:r w:rsidRPr="00E570D9">
        <w:t xml:space="preserve"> </w:t>
      </w:r>
      <w:r w:rsidRPr="000E1269">
        <w:rPr>
          <w:b/>
          <w:bCs/>
        </w:rPr>
        <w:t>bold</w:t>
      </w:r>
      <w:r w:rsidRPr="00E570D9">
        <w:t xml:space="preserve"> </w:t>
      </w:r>
      <w:r w:rsidRPr="000E1269">
        <w:rPr>
          <w:u w:val="single"/>
        </w:rPr>
        <w:t>underline</w:t>
      </w:r>
      <w:r w:rsidRPr="00866E00">
        <w:t xml:space="preserve"> and </w:t>
      </w:r>
      <w:hyperlink r:id="rId17" w:history="1">
        <w:r w:rsidRPr="000E1269">
          <w:rPr>
            <w:rStyle w:val="ae"/>
          </w:rPr>
          <w:t>hyperlink</w:t>
        </w:r>
      </w:hyperlink>
      <w:r w:rsidRPr="00647C08">
        <w:t xml:space="preserve"> </w:t>
      </w:r>
      <w:r>
        <w:t>on the same line</w:t>
      </w:r>
    </w:p>
    <w:p w14:paraId="18F3CA10" w14:textId="7F73556B" w:rsidR="00201D78" w:rsidRDefault="002E4359" w:rsidP="002E4359">
      <w:r w:rsidRPr="002F4401">
        <w:t xml:space="preserve">Normal </w:t>
      </w:r>
      <w:hyperlink r:id="rId18" w:history="1">
        <w:r>
          <w:rPr>
            <w:rStyle w:val="ae"/>
            <w:b/>
            <w:bCs/>
            <w:i/>
            <w:iCs/>
            <w:strike/>
          </w:rPr>
          <w:t>italic bold underline strikethrough hyperlink</w:t>
        </w:r>
      </w:hyperlink>
      <w:r w:rsidRPr="00647C08">
        <w:t xml:space="preserve"> </w:t>
      </w:r>
      <w:r>
        <w:t>on the same line</w:t>
      </w:r>
    </w:p>
    <w:p w14:paraId="64E215B7" w14:textId="086978C9" w:rsidR="006413EF" w:rsidRPr="006413EF" w:rsidRDefault="006413EF" w:rsidP="002E4359">
      <w:pPr>
        <w:rPr>
          <w:rFonts w:cs="Times New Roman (正文 CS 字体)"/>
          <w:em w:val="dot"/>
        </w:rPr>
      </w:pPr>
      <w:r>
        <w:rPr>
          <w:rFonts w:cs="Times New Roman (正文 CS 字体)" w:hint="eastAsia"/>
          <w:em w:val="dot"/>
        </w:rPr>
        <w:t>着重符号在markdown内</w:t>
      </w:r>
      <w:r w:rsidRPr="006413EF">
        <w:rPr>
          <w:rFonts w:cs="Times New Roman (正文 CS 字体)" w:hint="eastAsia"/>
          <w:em w:val="dot"/>
        </w:rPr>
        <w:t>会被转换成下划线</w:t>
      </w:r>
      <w:r>
        <w:rPr>
          <w:rFonts w:cs="Times New Roman (正文 CS 字体)" w:hint="eastAsia"/>
          <w:em w:val="dot"/>
        </w:rPr>
        <w:t>表示</w:t>
      </w:r>
    </w:p>
    <w:p w14:paraId="0AECDB8A" w14:textId="4FE46E4C" w:rsidR="002E4359" w:rsidRPr="002E4359" w:rsidRDefault="002E4359" w:rsidP="002E4359">
      <w:pPr>
        <w:numPr>
          <w:ilvl w:val="1"/>
          <w:numId w:val="12"/>
        </w:numPr>
        <w:spacing w:before="320" w:after="120" w:line="360" w:lineRule="auto"/>
        <w:jc w:val="left"/>
        <w:outlineLvl w:val="1"/>
        <w:rPr>
          <w:rFonts w:ascii="宋体" w:eastAsia="宋体" w:hAnsi="宋体" w:cs="宋体"/>
          <w:b/>
          <w:sz w:val="32"/>
        </w:rPr>
      </w:pPr>
      <w:bookmarkStart w:id="3" w:name="_Toc223630200"/>
      <w:r>
        <w:rPr>
          <w:rFonts w:ascii="宋体" w:eastAsia="宋体" w:hAnsi="宋体" w:cs="宋体" w:hint="eastAsia"/>
          <w:b/>
          <w:sz w:val="32"/>
        </w:rPr>
        <w:t>多级列表</w:t>
      </w:r>
      <w:bookmarkEnd w:id="3"/>
    </w:p>
    <w:p w14:paraId="3BAEE346" w14:textId="77777777" w:rsidR="002E4359" w:rsidRPr="00EF2FA9" w:rsidRDefault="002E4359" w:rsidP="002E4359">
      <w:pPr>
        <w:pStyle w:val="a9"/>
        <w:widowControl/>
        <w:numPr>
          <w:ilvl w:val="0"/>
          <w:numId w:val="22"/>
        </w:numPr>
        <w:jc w:val="left"/>
        <w:rPr>
          <w:i/>
          <w:iCs/>
        </w:rPr>
      </w:pPr>
      <w:r>
        <w:rPr>
          <w:i/>
          <w:iCs/>
        </w:rPr>
        <w:t>I</w:t>
      </w:r>
      <w:r w:rsidRPr="00EF2FA9">
        <w:rPr>
          <w:i/>
          <w:iCs/>
        </w:rPr>
        <w:t>talic</w:t>
      </w:r>
      <w:r>
        <w:rPr>
          <w:i/>
          <w:iCs/>
        </w:rPr>
        <w:t xml:space="preserve"> bullet 1</w:t>
      </w:r>
    </w:p>
    <w:p w14:paraId="3F51B95D" w14:textId="77777777" w:rsidR="002E4359" w:rsidRPr="00EF2FA9" w:rsidRDefault="002E4359" w:rsidP="002E4359">
      <w:pPr>
        <w:pStyle w:val="a9"/>
        <w:widowControl/>
        <w:numPr>
          <w:ilvl w:val="0"/>
          <w:numId w:val="22"/>
        </w:numPr>
        <w:jc w:val="left"/>
        <w:rPr>
          <w:b/>
          <w:bCs/>
        </w:rPr>
      </w:pPr>
      <w:r w:rsidRPr="00EF2FA9">
        <w:rPr>
          <w:b/>
          <w:bCs/>
        </w:rPr>
        <w:t>Bold</w:t>
      </w:r>
      <w:r>
        <w:rPr>
          <w:b/>
          <w:bCs/>
        </w:rPr>
        <w:t xml:space="preserve"> bullet 2</w:t>
      </w:r>
    </w:p>
    <w:p w14:paraId="3D4102D2" w14:textId="77777777" w:rsidR="002E4359" w:rsidRDefault="002E4359" w:rsidP="002E4359">
      <w:pPr>
        <w:pStyle w:val="a9"/>
        <w:widowControl/>
        <w:numPr>
          <w:ilvl w:val="0"/>
          <w:numId w:val="22"/>
        </w:numPr>
        <w:jc w:val="left"/>
        <w:rPr>
          <w:u w:val="single"/>
        </w:rPr>
      </w:pPr>
      <w:r w:rsidRPr="00EF2FA9">
        <w:rPr>
          <w:u w:val="single"/>
        </w:rPr>
        <w:t>Underline</w:t>
      </w:r>
      <w:r>
        <w:rPr>
          <w:u w:val="single"/>
        </w:rPr>
        <w:t xml:space="preserve"> bullet 3</w:t>
      </w:r>
    </w:p>
    <w:p w14:paraId="27461B6E" w14:textId="7A46C801" w:rsidR="00937D47" w:rsidRPr="00937D47" w:rsidRDefault="00937D47" w:rsidP="00937D47">
      <w:pPr>
        <w:pStyle w:val="a9"/>
        <w:widowControl/>
        <w:numPr>
          <w:ilvl w:val="0"/>
          <w:numId w:val="22"/>
        </w:numPr>
        <w:jc w:val="left"/>
        <w:rPr>
          <w:u w:val="single"/>
        </w:rPr>
      </w:pPr>
      <w:r>
        <w:rPr>
          <w:rFonts w:hint="eastAsia"/>
          <w:strike/>
        </w:rPr>
        <w:t>S</w:t>
      </w:r>
      <w:r w:rsidR="002E4359" w:rsidRPr="002E4359">
        <w:rPr>
          <w:strike/>
        </w:rPr>
        <w:t>trikethroug</w:t>
      </w:r>
      <w:r>
        <w:rPr>
          <w:rFonts w:hint="eastAsia"/>
          <w:strike/>
        </w:rPr>
        <w:t>h bullet 4</w:t>
      </w:r>
    </w:p>
    <w:p w14:paraId="02160A8F" w14:textId="6E495D13" w:rsidR="002E4359" w:rsidRPr="00611245" w:rsidRDefault="002E4359" w:rsidP="002E4359">
      <w:pPr>
        <w:pStyle w:val="a9"/>
        <w:widowControl/>
        <w:numPr>
          <w:ilvl w:val="0"/>
          <w:numId w:val="22"/>
        </w:numPr>
        <w:jc w:val="left"/>
      </w:pPr>
      <w:r w:rsidRPr="0033625D">
        <w:t xml:space="preserve">Some </w:t>
      </w:r>
      <w:r w:rsidRPr="000E1269">
        <w:rPr>
          <w:i/>
          <w:iCs/>
        </w:rPr>
        <w:t>italic</w:t>
      </w:r>
      <w:r w:rsidRPr="00E570D9">
        <w:t xml:space="preserve"> </w:t>
      </w:r>
      <w:r w:rsidRPr="000E1269">
        <w:rPr>
          <w:b/>
          <w:bCs/>
        </w:rPr>
        <w:t>bold</w:t>
      </w:r>
      <w:r w:rsidRPr="00E570D9">
        <w:t xml:space="preserve"> </w:t>
      </w:r>
      <w:r w:rsidRPr="000E1269">
        <w:rPr>
          <w:u w:val="single"/>
        </w:rPr>
        <w:t>underline</w:t>
      </w:r>
      <w:r w:rsidR="00937D47">
        <w:rPr>
          <w:rFonts w:hint="eastAsia"/>
          <w:u w:val="single"/>
        </w:rPr>
        <w:t xml:space="preserve"> </w:t>
      </w:r>
      <w:proofErr w:type="gramStart"/>
      <w:r w:rsidRPr="002E4359">
        <w:rPr>
          <w:strike/>
        </w:rPr>
        <w:t>strikethroug</w:t>
      </w:r>
      <w:r w:rsidR="00937D47">
        <w:rPr>
          <w:rFonts w:hint="eastAsia"/>
          <w:strike/>
        </w:rPr>
        <w:t>h</w:t>
      </w:r>
      <w:proofErr w:type="gramEnd"/>
    </w:p>
    <w:p w14:paraId="76AA797E" w14:textId="7C863030" w:rsidR="00201D78" w:rsidRPr="002E4359" w:rsidRDefault="002E4359" w:rsidP="002E4359">
      <w:pPr>
        <w:pStyle w:val="a9"/>
        <w:widowControl/>
        <w:numPr>
          <w:ilvl w:val="1"/>
          <w:numId w:val="22"/>
        </w:numPr>
        <w:jc w:val="left"/>
        <w:rPr>
          <w:u w:val="single"/>
        </w:rPr>
      </w:pPr>
      <w:r>
        <w:t xml:space="preserve">Nested </w:t>
      </w:r>
      <w:r w:rsidRPr="00D9005D">
        <w:rPr>
          <w:i/>
          <w:iCs/>
        </w:rPr>
        <w:t>italic</w:t>
      </w:r>
      <w:r>
        <w:t xml:space="preserve"> </w:t>
      </w:r>
      <w:r w:rsidRPr="00D9005D">
        <w:rPr>
          <w:b/>
          <w:bCs/>
        </w:rPr>
        <w:t>bold</w:t>
      </w:r>
    </w:p>
    <w:p w14:paraId="0503C79F" w14:textId="77777777" w:rsidR="00201D78" w:rsidRDefault="00201D78" w:rsidP="00201D78">
      <w:pPr>
        <w:numPr>
          <w:ilvl w:val="1"/>
          <w:numId w:val="12"/>
        </w:numPr>
        <w:spacing w:before="320" w:after="120" w:line="360" w:lineRule="auto"/>
        <w:jc w:val="left"/>
        <w:outlineLvl w:val="1"/>
        <w:rPr>
          <w:rFonts w:ascii="宋体" w:eastAsia="宋体" w:hAnsi="宋体" w:cs="宋体"/>
          <w:b/>
          <w:sz w:val="32"/>
        </w:rPr>
      </w:pPr>
      <w:bookmarkStart w:id="4" w:name="_Toc223630201"/>
      <w:r>
        <w:rPr>
          <w:rFonts w:ascii="宋体" w:eastAsia="宋体" w:hAnsi="宋体" w:cs="宋体" w:hint="eastAsia"/>
          <w:b/>
          <w:sz w:val="32"/>
        </w:rPr>
        <w:t>无序列表</w:t>
      </w:r>
      <w:bookmarkEnd w:id="4"/>
    </w:p>
    <w:p w14:paraId="7D0DC100" w14:textId="77777777" w:rsidR="00201D78" w:rsidRPr="004B3711" w:rsidRDefault="00201D78" w:rsidP="00201D78">
      <w:pPr>
        <w:numPr>
          <w:ilvl w:val="0"/>
          <w:numId w:val="15"/>
        </w:numPr>
        <w:spacing w:before="120" w:after="120" w:line="360" w:lineRule="auto"/>
        <w:jc w:val="left"/>
        <w:rPr>
          <w:rFonts w:ascii="宋体" w:eastAsia="宋体" w:hAnsi="宋体" w:cs="宋体"/>
          <w:b/>
          <w:bCs/>
          <w:sz w:val="22"/>
        </w:rPr>
      </w:pPr>
      <w:r>
        <w:rPr>
          <w:rFonts w:ascii="宋体" w:eastAsia="宋体" w:hAnsi="宋体" w:cs="宋体" w:hint="eastAsia"/>
          <w:sz w:val="22"/>
        </w:rPr>
        <w:t>无序列表项1：</w:t>
      </w:r>
      <w:r w:rsidRPr="004B3711">
        <w:rPr>
          <w:rFonts w:ascii="宋体" w:eastAsia="宋体" w:hAnsi="宋体" w:cs="宋体"/>
          <w:b/>
          <w:bCs/>
          <w:sz w:val="22"/>
        </w:rPr>
        <w:t>bold</w:t>
      </w:r>
      <w:r>
        <w:rPr>
          <w:rFonts w:ascii="宋体" w:eastAsia="宋体" w:hAnsi="宋体" w:cs="宋体" w:hint="eastAsia"/>
          <w:b/>
          <w:bCs/>
          <w:sz w:val="22"/>
        </w:rPr>
        <w:t xml:space="preserve"> 粗体文本</w:t>
      </w:r>
    </w:p>
    <w:p w14:paraId="13B21D94" w14:textId="77777777" w:rsidR="00201D78" w:rsidRPr="004B3711" w:rsidRDefault="00201D78" w:rsidP="00201D78">
      <w:pPr>
        <w:numPr>
          <w:ilvl w:val="0"/>
          <w:numId w:val="15"/>
        </w:numPr>
        <w:spacing w:before="120" w:after="120" w:line="360" w:lineRule="auto"/>
        <w:jc w:val="left"/>
        <w:rPr>
          <w:rFonts w:ascii="宋体" w:eastAsia="宋体" w:hAnsi="宋体" w:cs="宋体"/>
          <w:sz w:val="22"/>
          <w:u w:val="single"/>
        </w:rPr>
      </w:pPr>
      <w:r>
        <w:rPr>
          <w:rFonts w:ascii="宋体" w:eastAsia="宋体" w:hAnsi="宋体" w:cs="宋体" w:hint="eastAsia"/>
          <w:sz w:val="22"/>
        </w:rPr>
        <w:lastRenderedPageBreak/>
        <w:t>无序列表项2：</w:t>
      </w:r>
      <w:r w:rsidRPr="004B3711">
        <w:rPr>
          <w:rFonts w:ascii="宋体" w:eastAsia="宋体" w:hAnsi="宋体" w:cs="宋体"/>
          <w:sz w:val="22"/>
          <w:u w:val="single"/>
        </w:rPr>
        <w:t>underline</w:t>
      </w:r>
      <w:r>
        <w:rPr>
          <w:rFonts w:ascii="宋体" w:eastAsia="宋体" w:hAnsi="宋体" w:cs="宋体" w:hint="eastAsia"/>
          <w:sz w:val="22"/>
          <w:u w:val="single"/>
        </w:rPr>
        <w:t>下划线文本</w:t>
      </w:r>
    </w:p>
    <w:p w14:paraId="332584EB" w14:textId="77777777" w:rsidR="00201D78" w:rsidRPr="004B3711" w:rsidRDefault="00201D78" w:rsidP="00201D78">
      <w:pPr>
        <w:numPr>
          <w:ilvl w:val="0"/>
          <w:numId w:val="15"/>
        </w:numPr>
        <w:spacing w:before="120" w:after="120" w:line="360" w:lineRule="auto"/>
        <w:jc w:val="left"/>
        <w:rPr>
          <w:rFonts w:ascii="宋体" w:eastAsia="宋体" w:hAnsi="宋体" w:cs="宋体"/>
          <w:sz w:val="22"/>
        </w:rPr>
      </w:pPr>
      <w:bookmarkStart w:id="5" w:name="heading_10"/>
      <w:r>
        <w:rPr>
          <w:rFonts w:ascii="宋体" w:eastAsia="宋体" w:hAnsi="宋体" w:cs="宋体" w:hint="eastAsia"/>
          <w:sz w:val="22"/>
        </w:rPr>
        <w:t>无序列表项3：</w:t>
      </w:r>
      <w:r>
        <w:rPr>
          <w:rFonts w:ascii="宋体" w:eastAsia="宋体" w:hAnsi="宋体" w:cs="宋体"/>
          <w:sz w:val="22"/>
        </w:rPr>
        <w:fldChar w:fldCharType="begin"/>
      </w:r>
      <w:r>
        <w:rPr>
          <w:rFonts w:ascii="宋体" w:eastAsia="宋体" w:hAnsi="宋体" w:cs="宋体"/>
          <w:sz w:val="22"/>
        </w:rPr>
        <w:instrText>HYPERLINK "https://github.com/opendatalab/MinerU"</w:instrText>
      </w:r>
      <w:r>
        <w:rPr>
          <w:rFonts w:ascii="宋体" w:eastAsia="宋体" w:hAnsi="宋体" w:cs="宋体"/>
          <w:sz w:val="22"/>
        </w:rPr>
      </w:r>
      <w:r>
        <w:rPr>
          <w:rFonts w:ascii="宋体" w:eastAsia="宋体" w:hAnsi="宋体" w:cs="宋体"/>
          <w:sz w:val="22"/>
        </w:rPr>
        <w:fldChar w:fldCharType="separate"/>
      </w:r>
      <w:r w:rsidRPr="004B3711">
        <w:rPr>
          <w:rStyle w:val="ae"/>
          <w:rFonts w:ascii="宋体" w:eastAsia="宋体" w:hAnsi="宋体" w:cs="宋体"/>
          <w:sz w:val="22"/>
        </w:rPr>
        <w:t>hyperlink</w:t>
      </w:r>
      <w:r w:rsidRPr="004B3711">
        <w:rPr>
          <w:rStyle w:val="ae"/>
          <w:rFonts w:ascii="宋体" w:eastAsia="宋体" w:hAnsi="宋体" w:cs="宋体" w:hint="eastAsia"/>
          <w:sz w:val="22"/>
        </w:rPr>
        <w:t>超链接文本</w:t>
      </w:r>
      <w:r>
        <w:rPr>
          <w:rFonts w:ascii="宋体" w:eastAsia="宋体" w:hAnsi="宋体" w:cs="宋体"/>
          <w:sz w:val="22"/>
        </w:rPr>
        <w:fldChar w:fldCharType="end"/>
      </w:r>
    </w:p>
    <w:p w14:paraId="4168F028" w14:textId="77777777" w:rsidR="00201D78" w:rsidRDefault="00201D78" w:rsidP="00201D78">
      <w:pPr>
        <w:numPr>
          <w:ilvl w:val="0"/>
          <w:numId w:val="15"/>
        </w:numPr>
        <w:spacing w:before="120" w:after="120" w:line="360" w:lineRule="auto"/>
        <w:ind w:left="425" w:hanging="425"/>
        <w:jc w:val="left"/>
        <w:rPr>
          <w:rFonts w:ascii="宋体" w:eastAsia="宋体" w:hAnsi="宋体" w:cs="宋体"/>
          <w:i/>
          <w:iCs/>
          <w:sz w:val="22"/>
        </w:rPr>
      </w:pPr>
      <w:r>
        <w:rPr>
          <w:rFonts w:ascii="宋体" w:eastAsia="宋体" w:hAnsi="宋体" w:cs="宋体" w:hint="eastAsia"/>
          <w:sz w:val="22"/>
        </w:rPr>
        <w:t>无序列表项4：</w:t>
      </w:r>
      <w:r w:rsidRPr="004B3711">
        <w:rPr>
          <w:rFonts w:ascii="宋体" w:eastAsia="宋体" w:hAnsi="宋体" w:cs="宋体"/>
          <w:i/>
          <w:iCs/>
          <w:sz w:val="22"/>
        </w:rPr>
        <w:t>italic</w:t>
      </w:r>
      <w:r>
        <w:rPr>
          <w:rFonts w:ascii="宋体" w:eastAsia="宋体" w:hAnsi="宋体" w:cs="宋体" w:hint="eastAsia"/>
          <w:i/>
          <w:iCs/>
          <w:sz w:val="22"/>
        </w:rPr>
        <w:t xml:space="preserve"> 斜体文本</w:t>
      </w:r>
    </w:p>
    <w:p w14:paraId="71D1FEA0" w14:textId="77777777" w:rsidR="00201D78" w:rsidRPr="004B3711" w:rsidRDefault="00201D78" w:rsidP="00201D78">
      <w:pPr>
        <w:numPr>
          <w:ilvl w:val="0"/>
          <w:numId w:val="15"/>
        </w:numPr>
        <w:spacing w:before="120" w:after="120" w:line="360" w:lineRule="auto"/>
        <w:ind w:left="425" w:hanging="425"/>
        <w:jc w:val="left"/>
        <w:rPr>
          <w:rFonts w:ascii="宋体" w:eastAsia="宋体" w:hAnsi="宋体" w:cs="宋体"/>
          <w:i/>
          <w:iCs/>
          <w:sz w:val="22"/>
        </w:rPr>
      </w:pPr>
      <w:r>
        <w:rPr>
          <w:rFonts w:ascii="宋体" w:eastAsia="宋体" w:hAnsi="宋体" w:cs="宋体" w:hint="eastAsia"/>
          <w:sz w:val="22"/>
        </w:rPr>
        <w:t>无序列表项5：</w:t>
      </w:r>
      <w:r w:rsidRPr="00D36BF2">
        <w:rPr>
          <w:rFonts w:ascii="宋体" w:eastAsia="宋体" w:hAnsi="宋体" w:cs="宋体"/>
          <w:strike/>
          <w:sz w:val="22"/>
        </w:rPr>
        <w:t>strikethrough</w:t>
      </w:r>
      <w:r w:rsidRPr="00D36BF2">
        <w:rPr>
          <w:rFonts w:ascii="宋体" w:eastAsia="宋体" w:hAnsi="宋体" w:cs="宋体" w:hint="eastAsia"/>
          <w:strike/>
          <w:sz w:val="22"/>
        </w:rPr>
        <w:t xml:space="preserve"> 删除线文本</w:t>
      </w:r>
    </w:p>
    <w:p w14:paraId="20224700" w14:textId="77777777" w:rsidR="00201D78" w:rsidRPr="001F46AB" w:rsidRDefault="00201D78" w:rsidP="00201D78">
      <w:pPr>
        <w:numPr>
          <w:ilvl w:val="0"/>
          <w:numId w:val="15"/>
        </w:numPr>
        <w:spacing w:before="120" w:after="120" w:line="360" w:lineRule="auto"/>
        <w:ind w:left="425" w:hanging="425"/>
        <w:jc w:val="left"/>
        <w:rPr>
          <w:rFonts w:ascii="宋体" w:eastAsia="宋体" w:hAnsi="宋体" w:cs="宋体"/>
          <w:i/>
          <w:iCs/>
          <w:sz w:val="22"/>
        </w:rPr>
      </w:pPr>
      <w:r>
        <w:rPr>
          <w:rFonts w:ascii="宋体" w:eastAsia="宋体" w:hAnsi="宋体" w:cs="宋体" w:hint="eastAsia"/>
          <w:sz w:val="22"/>
        </w:rPr>
        <w:t>无序列表项6：</w:t>
      </w:r>
      <w:r w:rsidRPr="004B3711">
        <w:rPr>
          <w:rFonts w:ascii="宋体" w:eastAsia="宋体" w:hAnsi="宋体" w:cs="宋体"/>
          <w:i/>
          <w:iCs/>
          <w:sz w:val="22"/>
        </w:rPr>
        <w:t>italic</w:t>
      </w:r>
      <w:r>
        <w:rPr>
          <w:rFonts w:ascii="宋体" w:eastAsia="宋体" w:hAnsi="宋体" w:cs="宋体" w:hint="eastAsia"/>
          <w:i/>
          <w:iCs/>
          <w:sz w:val="22"/>
        </w:rPr>
        <w:t xml:space="preserve"> </w:t>
      </w:r>
      <w:r w:rsidRPr="004B3711">
        <w:rPr>
          <w:rFonts w:ascii="宋体" w:eastAsia="宋体" w:hAnsi="宋体" w:cs="宋体"/>
          <w:b/>
          <w:bCs/>
          <w:sz w:val="22"/>
        </w:rPr>
        <w:t>bold</w:t>
      </w:r>
      <w:r>
        <w:rPr>
          <w:rFonts w:ascii="宋体" w:eastAsia="宋体" w:hAnsi="宋体" w:cs="宋体" w:hint="eastAsia"/>
          <w:b/>
          <w:bCs/>
          <w:sz w:val="22"/>
        </w:rPr>
        <w:t xml:space="preserve"> </w:t>
      </w:r>
      <w:r w:rsidRPr="004B3711">
        <w:rPr>
          <w:rFonts w:ascii="宋体" w:eastAsia="宋体" w:hAnsi="宋体" w:cs="宋体"/>
          <w:sz w:val="22"/>
          <w:u w:val="single"/>
        </w:rPr>
        <w:t>underline</w:t>
      </w:r>
      <w:r w:rsidRPr="004B3711">
        <w:rPr>
          <w:rFonts w:ascii="宋体" w:eastAsia="宋体" w:hAnsi="宋体" w:cs="宋体" w:hint="eastAsia"/>
          <w:sz w:val="22"/>
        </w:rPr>
        <w:t xml:space="preserve"> </w:t>
      </w:r>
      <w:hyperlink r:id="rId19" w:history="1">
        <w:r>
          <w:rPr>
            <w:rStyle w:val="ae"/>
            <w:rFonts w:ascii="宋体" w:eastAsia="宋体" w:hAnsi="宋体" w:cs="宋体" w:hint="eastAsia"/>
            <w:sz w:val="22"/>
          </w:rPr>
          <w:t>hyperlink</w:t>
        </w:r>
      </w:hyperlink>
      <w:r>
        <w:rPr>
          <w:rFonts w:ascii="宋体" w:eastAsia="宋体" w:hAnsi="宋体" w:cs="宋体" w:hint="eastAsia"/>
          <w:sz w:val="22"/>
        </w:rPr>
        <w:t xml:space="preserve"> </w:t>
      </w:r>
      <w:r w:rsidRPr="00D36BF2">
        <w:rPr>
          <w:rFonts w:ascii="宋体" w:eastAsia="宋体" w:hAnsi="宋体" w:cs="宋体"/>
          <w:strike/>
          <w:sz w:val="22"/>
        </w:rPr>
        <w:t>strikethrough</w:t>
      </w:r>
    </w:p>
    <w:p w14:paraId="5E0A7CAD" w14:textId="77777777" w:rsidR="00201D78" w:rsidRPr="001F46AB" w:rsidRDefault="00201D78" w:rsidP="00201D78">
      <w:pPr>
        <w:numPr>
          <w:ilvl w:val="0"/>
          <w:numId w:val="15"/>
        </w:numPr>
        <w:spacing w:before="120" w:after="120" w:line="360" w:lineRule="auto"/>
        <w:jc w:val="left"/>
        <w:rPr>
          <w:rFonts w:ascii="宋体" w:eastAsia="宋体" w:hAnsi="宋体" w:cs="宋体"/>
          <w:i/>
          <w:iCs/>
          <w:sz w:val="22"/>
        </w:rPr>
      </w:pPr>
      <w:r>
        <w:rPr>
          <w:rFonts w:ascii="宋体" w:eastAsia="宋体" w:hAnsi="宋体" w:cs="宋体" w:hint="eastAsia"/>
          <w:sz w:val="22"/>
        </w:rPr>
        <w:t>无序列表项7：</w:t>
      </w:r>
      <w:r>
        <w:fldChar w:fldCharType="begin"/>
      </w:r>
      <w:r>
        <w:instrText>HYPERLINK "https://mineru.net/"</w:instrText>
      </w:r>
      <w:r>
        <w:fldChar w:fldCharType="separate"/>
      </w:r>
      <w:r>
        <w:rPr>
          <w:rStyle w:val="ae"/>
          <w:b/>
          <w:bCs/>
          <w:i/>
          <w:iCs/>
          <w:strike/>
        </w:rPr>
        <w:t>italic bold underline strikethrough hyperlink</w:t>
      </w:r>
      <w:r>
        <w:fldChar w:fldCharType="end"/>
      </w:r>
    </w:p>
    <w:p w14:paraId="535DE318" w14:textId="718BD8A1" w:rsidR="00201D78" w:rsidRDefault="00F81A52" w:rsidP="00201D78">
      <w:pPr>
        <w:numPr>
          <w:ilvl w:val="0"/>
          <w:numId w:val="12"/>
        </w:numPr>
        <w:spacing w:before="320" w:after="120" w:line="360" w:lineRule="auto"/>
        <w:jc w:val="left"/>
        <w:outlineLvl w:val="0"/>
        <w:rPr>
          <w:rFonts w:ascii="宋体" w:eastAsia="宋体" w:hAnsi="宋体" w:cs="宋体"/>
          <w:b/>
          <w:sz w:val="32"/>
        </w:rPr>
      </w:pPr>
      <w:bookmarkStart w:id="6" w:name="_Toc223630202"/>
      <w:bookmarkEnd w:id="5"/>
      <w:r>
        <w:rPr>
          <w:rFonts w:ascii="宋体" w:eastAsia="宋体" w:hAnsi="宋体" w:cs="宋体" w:hint="eastAsia"/>
          <w:b/>
          <w:sz w:val="32"/>
        </w:rPr>
        <w:t xml:space="preserve">标题内包含公式 </w:t>
      </w:r>
      <m:oMath>
        <m:r>
          <m:rPr>
            <m:sty m:val="bi"/>
          </m:rPr>
          <w:rPr>
            <w:rFonts w:ascii="Cambria Math" w:hAnsi="Cambria Math" w:cs="Cambria Math"/>
          </w:rPr>
          <m:t>x</m:t>
        </m:r>
        <m:r>
          <m:rPr>
            <m:sty m:val="b"/>
          </m:rPr>
          <w:rPr>
            <w:rFonts w:ascii="Cambria Math" w:hAnsi="Cambria Math" w:cs="Cambria Math"/>
          </w:rPr>
          <m:t>=</m:t>
        </m:r>
        <m:f>
          <m:fPr>
            <m:ctrlPr>
              <w:rPr>
                <w:rFonts w:ascii="Cambria Math" w:hAnsi="Cambria Math"/>
              </w:rPr>
            </m:ctrlPr>
          </m:fPr>
          <m:num>
            <m:r>
              <m:rPr>
                <m:sty m:val="b"/>
              </m:rPr>
              <w:rPr>
                <w:rFonts w:ascii="Cambria Math" w:hAnsi="Cambria Math" w:cs="Cambria Math"/>
              </w:rPr>
              <m:t>-</m:t>
            </m:r>
            <m:r>
              <m:rPr>
                <m:sty m:val="bi"/>
              </m:rPr>
              <w:rPr>
                <w:rFonts w:ascii="Cambria Math" w:hAnsi="Cambria Math" w:cs="Cambria Math"/>
              </w:rPr>
              <m:t>b</m:t>
            </m:r>
            <m:r>
              <m:rPr>
                <m:sty m:val="b"/>
              </m:rPr>
              <w:rPr>
                <w:rFonts w:ascii="Cambria Math" w:hAnsi="Cambria Math" w:cs="Cambria Math"/>
              </w:rPr>
              <m:t>±</m:t>
            </m:r>
            <m:rad>
              <m:radPr>
                <m:degHide m:val="1"/>
                <m:ctrlPr>
                  <w:rPr>
                    <w:rFonts w:ascii="Cambria Math" w:hAnsi="Cambria Math"/>
                  </w:rPr>
                </m:ctrlPr>
              </m:radPr>
              <m:deg/>
              <m:e>
                <m:sSup>
                  <m:sSupPr>
                    <m:ctrlPr>
                      <w:rPr>
                        <w:rFonts w:ascii="Cambria Math" w:hAnsi="Cambria Math"/>
                      </w:rPr>
                    </m:ctrlPr>
                  </m:sSupPr>
                  <m:e>
                    <m:r>
                      <m:rPr>
                        <m:sty m:val="bi"/>
                      </m:rPr>
                      <w:rPr>
                        <w:rFonts w:ascii="Cambria Math" w:hAnsi="Cambria Math" w:cs="Cambria Math"/>
                      </w:rPr>
                      <m:t>b</m:t>
                    </m:r>
                  </m:e>
                  <m:sup>
                    <m:r>
                      <m:rPr>
                        <m:sty m:val="b"/>
                      </m:rPr>
                      <w:rPr>
                        <w:rFonts w:ascii="Cambria Math" w:hAnsi="Cambria Math" w:cs="Cambria Math"/>
                      </w:rPr>
                      <m:t>2</m:t>
                    </m:r>
                  </m:sup>
                </m:sSup>
                <m:r>
                  <m:rPr>
                    <m:sty m:val="b"/>
                  </m:rPr>
                  <w:rPr>
                    <w:rFonts w:ascii="Cambria Math" w:hAnsi="Cambria Math" w:cs="Cambria Math"/>
                  </w:rPr>
                  <m:t>-4</m:t>
                </m:r>
                <m:r>
                  <m:rPr>
                    <m:sty m:val="bi"/>
                  </m:rPr>
                  <w:rPr>
                    <w:rFonts w:ascii="Cambria Math" w:hAnsi="Cambria Math" w:cs="Cambria Math"/>
                  </w:rPr>
                  <m:t>ac</m:t>
                </m:r>
              </m:e>
            </m:rad>
          </m:num>
          <m:den>
            <m:r>
              <m:rPr>
                <m:sty m:val="b"/>
              </m:rPr>
              <w:rPr>
                <w:rFonts w:ascii="Cambria Math" w:hAnsi="Cambria Math" w:cs="Cambria Math"/>
              </w:rPr>
              <m:t>2</m:t>
            </m:r>
            <m:r>
              <m:rPr>
                <m:sty m:val="bi"/>
              </m:rPr>
              <w:rPr>
                <w:rFonts w:ascii="Cambria Math" w:hAnsi="Cambria Math" w:cs="Cambria Math"/>
              </w:rPr>
              <m:t>a</m:t>
            </m:r>
          </m:den>
        </m:f>
      </m:oMath>
      <w:bookmarkEnd w:id="6"/>
    </w:p>
    <w:p w14:paraId="6C0A5B60" w14:textId="6D583690" w:rsidR="00F81A52" w:rsidRPr="00D23C02" w:rsidRDefault="00F81A52" w:rsidP="00F81A52">
      <w:pPr>
        <w:numPr>
          <w:ilvl w:val="1"/>
          <w:numId w:val="12"/>
        </w:numPr>
        <w:spacing w:before="320" w:after="120" w:line="360" w:lineRule="auto"/>
        <w:jc w:val="left"/>
        <w:outlineLvl w:val="1"/>
        <w:rPr>
          <w:rFonts w:ascii="宋体" w:eastAsia="宋体" w:hAnsi="宋体" w:cs="宋体"/>
          <w:b/>
          <w:sz w:val="32"/>
        </w:rPr>
      </w:pPr>
      <w:bookmarkStart w:id="7" w:name="_Toc223630203"/>
      <w:r>
        <w:rPr>
          <w:rFonts w:ascii="宋体" w:eastAsia="宋体" w:hAnsi="宋体" w:cs="宋体" w:hint="eastAsia"/>
          <w:b/>
          <w:sz w:val="32"/>
        </w:rPr>
        <w:t>标题内包含超链接</w:t>
      </w:r>
      <w:r w:rsidRPr="00F81A52">
        <w:rPr>
          <w:rFonts w:ascii="宋体" w:eastAsia="宋体" w:hAnsi="宋体" w:cs="宋体"/>
          <w:b/>
          <w:sz w:val="32"/>
        </w:rPr>
        <w:fldChar w:fldCharType="begin"/>
      </w:r>
      <w:r w:rsidRPr="00F81A52">
        <w:rPr>
          <w:rFonts w:ascii="宋体" w:eastAsia="宋体" w:hAnsi="宋体" w:cs="宋体"/>
          <w:b/>
          <w:sz w:val="32"/>
        </w:rPr>
        <w:instrText>HYPERLINK "https://mineru.net/"</w:instrText>
      </w:r>
      <w:r w:rsidRPr="00F81A52">
        <w:rPr>
          <w:rFonts w:ascii="宋体" w:eastAsia="宋体" w:hAnsi="宋体" w:cs="宋体"/>
          <w:b/>
          <w:sz w:val="32"/>
        </w:rPr>
      </w:r>
      <w:r w:rsidRPr="00F81A52">
        <w:rPr>
          <w:rFonts w:ascii="宋体" w:eastAsia="宋体" w:hAnsi="宋体" w:cs="宋体"/>
          <w:b/>
          <w:sz w:val="32"/>
        </w:rPr>
        <w:fldChar w:fldCharType="separate"/>
      </w:r>
      <w:r w:rsidRPr="00F81A52">
        <w:rPr>
          <w:rStyle w:val="ae"/>
          <w:rFonts w:ascii="宋体" w:eastAsia="宋体" w:hAnsi="宋体" w:cs="宋体"/>
          <w:b/>
          <w:sz w:val="32"/>
        </w:rPr>
        <w:t>hyperlink</w:t>
      </w:r>
      <w:bookmarkEnd w:id="7"/>
      <w:r w:rsidRPr="00F81A52">
        <w:rPr>
          <w:rFonts w:ascii="宋体" w:eastAsia="宋体" w:hAnsi="宋体" w:cs="宋体"/>
          <w:b/>
          <w:sz w:val="32"/>
        </w:rPr>
        <w:fldChar w:fldCharType="end"/>
      </w:r>
    </w:p>
    <w:p w14:paraId="57D4B802" w14:textId="5AF5027F" w:rsidR="00D23C02" w:rsidRPr="00F81A52" w:rsidRDefault="00D23C02" w:rsidP="00F81A52">
      <w:pPr>
        <w:numPr>
          <w:ilvl w:val="1"/>
          <w:numId w:val="12"/>
        </w:numPr>
        <w:spacing w:before="320" w:after="120" w:line="360" w:lineRule="auto"/>
        <w:jc w:val="left"/>
        <w:outlineLvl w:val="1"/>
        <w:rPr>
          <w:rFonts w:ascii="宋体" w:eastAsia="宋体" w:hAnsi="宋体" w:cs="宋体"/>
          <w:b/>
          <w:sz w:val="32"/>
        </w:rPr>
      </w:pPr>
      <w:bookmarkStart w:id="8" w:name="_Toc223630204"/>
      <w:r>
        <w:rPr>
          <w:rFonts w:ascii="宋体" w:eastAsia="宋体" w:hAnsi="宋体" w:cs="宋体" w:hint="eastAsia"/>
          <w:b/>
          <w:sz w:val="32"/>
        </w:rPr>
        <w:t xml:space="preserve">标题内包含 </w:t>
      </w:r>
      <w:r w:rsidRPr="0022056A">
        <w:rPr>
          <w:rFonts w:ascii="宋体" w:eastAsia="宋体" w:hAnsi="宋体" w:cs="宋体" w:hint="eastAsia"/>
          <w:b/>
          <w:strike/>
          <w:sz w:val="32"/>
        </w:rPr>
        <w:t>删除线</w:t>
      </w:r>
      <w:r>
        <w:rPr>
          <w:rFonts w:ascii="宋体" w:eastAsia="宋体" w:hAnsi="宋体" w:cs="宋体" w:hint="eastAsia"/>
          <w:bCs/>
          <w:sz w:val="32"/>
        </w:rPr>
        <w:t xml:space="preserve"> </w:t>
      </w:r>
      <w:r w:rsidRPr="00D23C02">
        <w:rPr>
          <w:rFonts w:ascii="宋体" w:eastAsia="宋体" w:hAnsi="宋体" w:cs="宋体" w:hint="eastAsia"/>
          <w:b/>
          <w:i/>
          <w:iCs/>
          <w:sz w:val="32"/>
        </w:rPr>
        <w:t>斜体</w:t>
      </w:r>
      <w:bookmarkEnd w:id="8"/>
    </w:p>
    <w:p w14:paraId="53DDFF49" w14:textId="0125D007" w:rsidR="00201D78" w:rsidRDefault="00F81A52" w:rsidP="00201D78">
      <w:pPr>
        <w:numPr>
          <w:ilvl w:val="1"/>
          <w:numId w:val="12"/>
        </w:numPr>
        <w:spacing w:before="320" w:after="120" w:line="360" w:lineRule="auto"/>
        <w:jc w:val="left"/>
        <w:outlineLvl w:val="1"/>
        <w:rPr>
          <w:rFonts w:ascii="宋体" w:eastAsia="宋体" w:hAnsi="宋体" w:cs="宋体"/>
          <w:b/>
          <w:sz w:val="32"/>
        </w:rPr>
      </w:pPr>
      <w:bookmarkStart w:id="9" w:name="_Toc223630205"/>
      <w:r>
        <w:rPr>
          <w:rFonts w:ascii="宋体" w:eastAsia="宋体" w:hAnsi="宋体" w:cs="宋体" w:hint="eastAsia"/>
          <w:b/>
          <w:sz w:val="32"/>
        </w:rPr>
        <w:t>标题内包含公式</w:t>
      </w:r>
      <m:oMath>
        <m:sSup>
          <m:sSupPr>
            <m:ctrlPr>
              <w:rPr>
                <w:rFonts w:ascii="Cambria Math" w:hAnsi="Cambria Math" w:cs="宋体"/>
                <w:szCs w:val="24"/>
              </w:rPr>
            </m:ctrlPr>
          </m:sSupPr>
          <m:e>
            <m:r>
              <w:rPr>
                <w:rFonts w:ascii="Cambria Math" w:hAnsi="Cambria Math" w:cs="宋体"/>
                <w:szCs w:val="24"/>
              </w:rPr>
              <m:t>a</m:t>
            </m:r>
          </m:e>
          <m:sup>
            <m:r>
              <w:rPr>
                <w:rFonts w:ascii="Cambria Math" w:hAnsi="Cambria Math" w:cs="宋体"/>
                <w:szCs w:val="24"/>
              </w:rPr>
              <m:t>2</m:t>
            </m:r>
          </m:sup>
        </m:sSup>
        <m:r>
          <w:rPr>
            <w:rFonts w:ascii="Cambria Math" w:hAnsi="Cambria Math" w:cs="宋体"/>
            <w:szCs w:val="24"/>
          </w:rPr>
          <m:t>+</m:t>
        </m:r>
        <m:sSup>
          <m:sSupPr>
            <m:ctrlPr>
              <w:rPr>
                <w:rFonts w:ascii="Cambria Math" w:hAnsi="Cambria Math" w:cs="宋体"/>
                <w:szCs w:val="24"/>
              </w:rPr>
            </m:ctrlPr>
          </m:sSupPr>
          <m:e>
            <m:r>
              <w:rPr>
                <w:rFonts w:ascii="Cambria Math" w:hAnsi="Cambria Math" w:cs="宋体"/>
                <w:szCs w:val="24"/>
              </w:rPr>
              <m:t>b</m:t>
            </m:r>
          </m:e>
          <m:sup>
            <m:r>
              <w:rPr>
                <w:rFonts w:ascii="Cambria Math" w:hAnsi="Cambria Math" w:cs="宋体"/>
                <w:szCs w:val="24"/>
              </w:rPr>
              <m:t>2</m:t>
            </m:r>
          </m:sup>
        </m:sSup>
        <m:r>
          <w:rPr>
            <w:rFonts w:ascii="Cambria Math" w:hAnsi="Cambria Math" w:cs="宋体"/>
            <w:szCs w:val="24"/>
          </w:rPr>
          <m:t>=</m:t>
        </m:r>
        <m:sSup>
          <m:sSupPr>
            <m:ctrlPr>
              <w:rPr>
                <w:rFonts w:ascii="Cambria Math" w:hAnsi="Cambria Math" w:cs="宋体"/>
                <w:szCs w:val="24"/>
              </w:rPr>
            </m:ctrlPr>
          </m:sSupPr>
          <m:e>
            <m:r>
              <w:rPr>
                <w:rFonts w:ascii="Cambria Math" w:hAnsi="Cambria Math" w:cs="宋体"/>
                <w:szCs w:val="24"/>
              </w:rPr>
              <m:t>c</m:t>
            </m:r>
          </m:e>
          <m:sup>
            <m:r>
              <w:rPr>
                <w:rFonts w:ascii="Cambria Math" w:hAnsi="Cambria Math" w:cs="宋体"/>
                <w:szCs w:val="24"/>
              </w:rPr>
              <m:t>2</m:t>
            </m:r>
          </m:sup>
        </m:sSup>
      </m:oMath>
      <w:r>
        <w:rPr>
          <w:rFonts w:ascii="宋体" w:eastAsia="宋体" w:hAnsi="宋体" w:cs="宋体" w:hint="eastAsia"/>
          <w:b/>
          <w:sz w:val="32"/>
        </w:rPr>
        <w:t>和超链接</w:t>
      </w:r>
      <w:hyperlink r:id="rId20" w:history="1">
        <w:r w:rsidRPr="00F81A52">
          <w:rPr>
            <w:rStyle w:val="ae"/>
            <w:rFonts w:ascii="宋体" w:eastAsia="宋体" w:hAnsi="宋体" w:cs="宋体"/>
            <w:b/>
            <w:sz w:val="32"/>
          </w:rPr>
          <w:t>hyperlink</w:t>
        </w:r>
        <w:bookmarkEnd w:id="9"/>
      </w:hyperlink>
    </w:p>
    <w:p w14:paraId="45E6D1BF" w14:textId="148C5AE4" w:rsidR="00645A61" w:rsidRDefault="00645A61" w:rsidP="00201D78">
      <w:pPr>
        <w:numPr>
          <w:ilvl w:val="1"/>
          <w:numId w:val="12"/>
        </w:numPr>
        <w:spacing w:before="320" w:after="120" w:line="360" w:lineRule="auto"/>
        <w:jc w:val="left"/>
        <w:outlineLvl w:val="1"/>
        <w:rPr>
          <w:rFonts w:ascii="宋体" w:eastAsia="宋体" w:hAnsi="宋体" w:cs="宋体"/>
          <w:b/>
          <w:sz w:val="32"/>
        </w:rPr>
      </w:pPr>
      <w:bookmarkStart w:id="10" w:name="_Toc223630206"/>
      <w:r>
        <w:rPr>
          <w:rFonts w:ascii="宋体" w:eastAsia="宋体" w:hAnsi="宋体" w:cs="宋体" w:hint="eastAsia"/>
          <w:b/>
          <w:sz w:val="32"/>
        </w:rPr>
        <w:t>标题内包含公式</w:t>
      </w:r>
      <m:oMath>
        <m:sSup>
          <m:sSupPr>
            <m:ctrlPr>
              <w:rPr>
                <w:rFonts w:ascii="Cambria Math" w:eastAsia="宋体" w:hAnsi="Cambria Math" w:cs="宋体"/>
                <w:sz w:val="32"/>
              </w:rPr>
            </m:ctrlPr>
          </m:sSupPr>
          <m:e>
            <m:d>
              <m:dPr>
                <m:ctrlPr>
                  <w:rPr>
                    <w:rFonts w:ascii="Cambria Math" w:eastAsia="宋体" w:hAnsi="Cambria Math" w:cs="宋体"/>
                    <w:sz w:val="32"/>
                  </w:rPr>
                </m:ctrlPr>
              </m:dPr>
              <m:e>
                <m:r>
                  <w:rPr>
                    <w:rFonts w:ascii="Cambria Math" w:eastAsia="宋体" w:hAnsi="Cambria Math" w:cs="宋体"/>
                    <w:sz w:val="32"/>
                  </w:rPr>
                  <m:t>x+a</m:t>
                </m:r>
              </m:e>
            </m:d>
          </m:e>
          <m:sup>
            <m:r>
              <w:rPr>
                <w:rFonts w:ascii="Cambria Math" w:eastAsia="宋体" w:hAnsi="Cambria Math" w:cs="宋体"/>
                <w:sz w:val="32"/>
              </w:rPr>
              <m:t>n</m:t>
            </m:r>
          </m:sup>
        </m:sSup>
        <m:r>
          <w:rPr>
            <w:rFonts w:ascii="Cambria Math" w:eastAsia="Cambria Math" w:hAnsi="Cambria Math" w:cs="Cambria Math"/>
            <w:sz w:val="32"/>
          </w:rPr>
          <m:t>=</m:t>
        </m:r>
        <m:nary>
          <m:naryPr>
            <m:chr m:val="∑"/>
            <m:grow m:val="1"/>
            <m:ctrlPr>
              <w:rPr>
                <w:rFonts w:ascii="Cambria Math" w:eastAsia="宋体" w:hAnsi="Cambria Math" w:cs="宋体"/>
                <w:sz w:val="32"/>
              </w:rPr>
            </m:ctrlPr>
          </m:naryPr>
          <m:sub>
            <m:r>
              <w:rPr>
                <w:rFonts w:ascii="Cambria Math" w:eastAsia="Cambria Math" w:hAnsi="Cambria Math" w:cs="Cambria Math"/>
                <w:sz w:val="32"/>
              </w:rPr>
              <m:t>k=0</m:t>
            </m:r>
          </m:sub>
          <m:sup>
            <m:r>
              <w:rPr>
                <w:rFonts w:ascii="Cambria Math" w:eastAsia="Cambria Math" w:hAnsi="Cambria Math" w:cs="Cambria Math"/>
                <w:sz w:val="32"/>
              </w:rPr>
              <m:t>n</m:t>
            </m:r>
          </m:sup>
          <m:e>
            <m:d>
              <m:dPr>
                <m:ctrlPr>
                  <w:rPr>
                    <w:rFonts w:ascii="Cambria Math" w:eastAsia="宋体" w:hAnsi="Cambria Math" w:cs="宋体"/>
                    <w:sz w:val="32"/>
                  </w:rPr>
                </m:ctrlPr>
              </m:dPr>
              <m:e>
                <m:f>
                  <m:fPr>
                    <m:type m:val="noBar"/>
                    <m:ctrlPr>
                      <w:rPr>
                        <w:rFonts w:ascii="Cambria Math" w:eastAsia="宋体" w:hAnsi="Cambria Math" w:cs="宋体"/>
                        <w:sz w:val="32"/>
                      </w:rPr>
                    </m:ctrlPr>
                  </m:fPr>
                  <m:num>
                    <m:r>
                      <w:rPr>
                        <w:rFonts w:ascii="Cambria Math" w:eastAsia="Cambria Math" w:hAnsi="Cambria Math" w:cs="Cambria Math"/>
                        <w:sz w:val="32"/>
                      </w:rPr>
                      <m:t>n</m:t>
                    </m:r>
                  </m:num>
                  <m:den>
                    <m:r>
                      <w:rPr>
                        <w:rFonts w:ascii="Cambria Math" w:eastAsia="Cambria Math" w:hAnsi="Cambria Math" w:cs="Cambria Math"/>
                        <w:sz w:val="32"/>
                      </w:rPr>
                      <m:t>k</m:t>
                    </m:r>
                  </m:den>
                </m:f>
              </m:e>
            </m:d>
            <m:sSup>
              <m:sSupPr>
                <m:ctrlPr>
                  <w:rPr>
                    <w:rFonts w:ascii="Cambria Math" w:eastAsia="宋体" w:hAnsi="Cambria Math" w:cs="宋体"/>
                    <w:sz w:val="32"/>
                  </w:rPr>
                </m:ctrlPr>
              </m:sSupPr>
              <m:e>
                <m:r>
                  <w:rPr>
                    <w:rFonts w:ascii="Cambria Math" w:eastAsia="Cambria Math" w:hAnsi="Cambria Math" w:cs="Cambria Math"/>
                    <w:sz w:val="32"/>
                  </w:rPr>
                  <m:t>x</m:t>
                </m:r>
              </m:e>
              <m:sup>
                <m:r>
                  <w:rPr>
                    <w:rFonts w:ascii="Cambria Math" w:eastAsia="Cambria Math" w:hAnsi="Cambria Math" w:cs="Cambria Math"/>
                    <w:sz w:val="32"/>
                  </w:rPr>
                  <m:t>k</m:t>
                </m:r>
              </m:sup>
            </m:sSup>
            <m:sSup>
              <m:sSupPr>
                <m:ctrlPr>
                  <w:rPr>
                    <w:rFonts w:ascii="Cambria Math" w:eastAsia="宋体" w:hAnsi="Cambria Math" w:cs="宋体"/>
                    <w:sz w:val="32"/>
                  </w:rPr>
                </m:ctrlPr>
              </m:sSupPr>
              <m:e>
                <m:r>
                  <w:rPr>
                    <w:rFonts w:ascii="Cambria Math" w:eastAsia="Cambria Math" w:hAnsi="Cambria Math" w:cs="Cambria Math"/>
                    <w:sz w:val="32"/>
                  </w:rPr>
                  <m:t>a</m:t>
                </m:r>
              </m:e>
              <m:sup>
                <m:r>
                  <w:rPr>
                    <w:rFonts w:ascii="Cambria Math" w:eastAsia="Cambria Math" w:hAnsi="Cambria Math" w:cs="Cambria Math"/>
                    <w:sz w:val="32"/>
                  </w:rPr>
                  <m:t>n-k</m:t>
                </m:r>
              </m:sup>
            </m:sSup>
          </m:e>
        </m:nary>
      </m:oMath>
      <w:bookmarkEnd w:id="10"/>
    </w:p>
    <w:p w14:paraId="4522FB2C" w14:textId="77777777" w:rsidR="00A55AA3" w:rsidRPr="00A14E3F" w:rsidRDefault="00A55AA3" w:rsidP="00A55AA3">
      <w:pPr>
        <w:ind w:firstLine="422"/>
      </w:pPr>
    </w:p>
    <w:p w14:paraId="1BF55DA5" w14:textId="77777777" w:rsidR="00A55AA3" w:rsidRDefault="00A55AA3" w:rsidP="00A55AA3">
      <w:pPr>
        <w:widowControl/>
        <w:jc w:val="left"/>
        <w:rPr>
          <w:rFonts w:ascii="方正小标宋_GBK" w:hAnsi="方正小标宋_GBK" w:cs="Calibri" w:hint="eastAsia"/>
          <w:b/>
          <w:sz w:val="40"/>
          <w:szCs w:val="32"/>
        </w:rPr>
        <w:sectPr w:rsidR="00A55AA3" w:rsidSect="00127C82">
          <w:footerReference w:type="default" r:id="rId21"/>
          <w:pgSz w:w="11906" w:h="16838"/>
          <w:pgMar w:top="1440" w:right="1800" w:bottom="1440" w:left="1800" w:header="851" w:footer="992" w:gutter="0"/>
          <w:pgNumType w:fmt="lowerRoman" w:start="1"/>
          <w:cols w:space="425"/>
          <w:docGrid w:type="lines" w:linePitch="312"/>
        </w:sectPr>
      </w:pPr>
    </w:p>
    <w:p w14:paraId="2F164C99" w14:textId="49606CE9" w:rsidR="00A55AA3" w:rsidRPr="00711649" w:rsidRDefault="006413EF" w:rsidP="00A55AA3">
      <w:pPr>
        <w:pStyle w:val="10"/>
        <w:spacing w:before="200" w:after="200" w:line="360" w:lineRule="auto"/>
        <w:rPr>
          <w:rFonts w:asciiTheme="majorEastAsia" w:hAnsiTheme="majorEastAsia"/>
          <w:sz w:val="32"/>
          <w:szCs w:val="32"/>
        </w:rPr>
      </w:pPr>
      <w:bookmarkStart w:id="11" w:name="_Toc223630207"/>
      <w:r>
        <w:rPr>
          <w:rFonts w:asciiTheme="majorEastAsia" w:hAnsiTheme="majorEastAsia" w:hint="eastAsia"/>
          <w:sz w:val="32"/>
          <w:szCs w:val="32"/>
        </w:rPr>
        <w:lastRenderedPageBreak/>
        <w:t>后面是正常的章节标题</w:t>
      </w:r>
      <w:bookmarkEnd w:id="11"/>
    </w:p>
    <w:p w14:paraId="2651CE1E" w14:textId="5B1A42E9" w:rsidR="00A55AA3" w:rsidRDefault="008A4B19" w:rsidP="00965434">
      <w:pPr>
        <w:pStyle w:val="af9"/>
        <w:ind w:firstLine="480"/>
      </w:pPr>
      <w:r>
        <w:t>在这个日新月异、瞬息万变的时代背景下，我们不可避免地需要面对一系列错综复杂的多维度挑战与前所未有的历史性机遇。众所周知，事物的发展始终遵循着其内在的客观规律，并在不断的迭代与重塑中寻找新的动态平衡点。</w:t>
      </w:r>
    </w:p>
    <w:p w14:paraId="00CD3296" w14:textId="21E19883" w:rsidR="00965434" w:rsidRPr="00965434" w:rsidRDefault="00965434" w:rsidP="00965434">
      <w:pPr>
        <w:pStyle w:val="af9"/>
        <w:rPr>
          <w:rFonts w:hint="eastAsia"/>
        </w:rPr>
      </w:pPr>
      <w:r>
        <w:rPr>
          <w:rFonts w:hint="eastAsia"/>
        </w:rPr>
        <w:t>正文内插入内联SDT元素</w:t>
      </w:r>
      <w:sdt>
        <w:sdtPr>
          <w:rPr>
            <w:rFonts w:ascii="仿宋" w:eastAsia="仿宋" w:hAnsi="仿宋"/>
          </w:rPr>
          <w:alias w:val="合同金额小写"/>
          <w:tag w:val="合同金额小写"/>
          <w:id w:val="20002"/>
        </w:sdtPr>
        <w:sdtEndPr>
          <w:rPr>
            <w:color w:val="FF0000"/>
          </w:rPr>
        </w:sdtEndPr>
        <w:sdtContent>
          <w:r>
            <w:rPr>
              <w:rFonts w:ascii="仿宋" w:eastAsia="仿宋" w:hAnsi="仿宋" w:hint="eastAsia"/>
            </w:rPr>
            <w:t>无税固定总价</w:t>
          </w:r>
          <w:r>
            <w:rPr>
              <w:rFonts w:ascii="仿宋" w:eastAsia="仿宋" w:hAnsi="仿宋" w:hint="eastAsia"/>
              <w:color w:val="FF0000"/>
            </w:rPr>
            <w:t>￥</w:t>
          </w:r>
          <w:r>
            <w:rPr>
              <w:rFonts w:ascii="仿宋" w:eastAsia="仿宋" w:hAnsi="仿宋"/>
              <w:color w:val="FF0000"/>
            </w:rPr>
            <w:t>1</w:t>
          </w:r>
          <w:r>
            <w:rPr>
              <w:rFonts w:ascii="仿宋" w:eastAsia="仿宋" w:hAnsi="仿宋" w:hint="eastAsia"/>
              <w:color w:val="FF0000"/>
            </w:rPr>
            <w:t>2</w:t>
          </w:r>
          <w:r>
            <w:rPr>
              <w:rFonts w:ascii="仿宋" w:eastAsia="仿宋" w:hAnsi="仿宋"/>
              <w:color w:val="FF0000"/>
            </w:rPr>
            <w:t>5000</w:t>
          </w:r>
        </w:sdtContent>
      </w:sdt>
    </w:p>
    <w:p w14:paraId="31961267" w14:textId="53AA7B50" w:rsidR="00EE22E7" w:rsidRPr="00F5353E" w:rsidRDefault="00EE22E7" w:rsidP="00A55AA3">
      <w:pPr>
        <w:pStyle w:val="10"/>
        <w:spacing w:before="200" w:after="200" w:line="360" w:lineRule="auto"/>
        <w:jc w:val="center"/>
        <w:rPr>
          <w:sz w:val="32"/>
          <w:szCs w:val="32"/>
        </w:rPr>
      </w:pPr>
      <w:bookmarkStart w:id="12" w:name="_Toc223630208"/>
      <w:r w:rsidRPr="00527702">
        <w:rPr>
          <w:rFonts w:asciiTheme="majorEastAsia" w:hAnsiTheme="majorEastAsia" w:hint="eastAsia"/>
          <w:sz w:val="32"/>
          <w:szCs w:val="32"/>
        </w:rPr>
        <w:t>1</w:t>
      </w:r>
      <w:r w:rsidR="00F81A52">
        <w:rPr>
          <w:rFonts w:asciiTheme="majorEastAsia" w:hAnsiTheme="majorEastAsia" w:hint="eastAsia"/>
          <w:sz w:val="32"/>
          <w:szCs w:val="32"/>
        </w:rPr>
        <w:t xml:space="preserve"> 这是</w:t>
      </w:r>
      <w:r>
        <w:rPr>
          <w:rFonts w:asciiTheme="majorEastAsia" w:hAnsiTheme="majorEastAsia" w:hint="eastAsia"/>
          <w:sz w:val="32"/>
          <w:szCs w:val="32"/>
        </w:rPr>
        <w:t>第一章标题</w:t>
      </w:r>
      <w:bookmarkEnd w:id="12"/>
    </w:p>
    <w:p w14:paraId="2D925FF8" w14:textId="7834C1AB" w:rsidR="00A55AA3" w:rsidRDefault="00094064" w:rsidP="00A55AA3">
      <w:pPr>
        <w:pStyle w:val="2"/>
        <w:numPr>
          <w:ilvl w:val="1"/>
          <w:numId w:val="4"/>
        </w:numPr>
        <w:ind w:left="880" w:hanging="440"/>
      </w:pPr>
      <w:bookmarkStart w:id="13" w:name="_Toc223630209"/>
      <w:r>
        <w:rPr>
          <w:rFonts w:hint="eastAsia"/>
        </w:rPr>
        <w:t>Some</w:t>
      </w:r>
      <w:r w:rsidR="00EE22E7" w:rsidRPr="00EE22E7">
        <w:t xml:space="preserve"> image</w:t>
      </w:r>
      <w:r w:rsidR="00EE22E7">
        <w:rPr>
          <w:rFonts w:hint="eastAsia"/>
        </w:rPr>
        <w:t>s</w:t>
      </w:r>
      <w:bookmarkEnd w:id="13"/>
    </w:p>
    <w:p w14:paraId="428C68A8" w14:textId="6C9BFA78" w:rsidR="00094064" w:rsidRPr="00094064" w:rsidRDefault="00094064" w:rsidP="00094064">
      <w:pPr>
        <w:pStyle w:val="3"/>
        <w:numPr>
          <w:ilvl w:val="2"/>
          <w:numId w:val="4"/>
        </w:numPr>
      </w:pPr>
      <w:bookmarkStart w:id="14" w:name="_Toc223630210"/>
      <w:r w:rsidRPr="00EE22E7">
        <w:t>Grouped image</w:t>
      </w:r>
      <w:r>
        <w:rPr>
          <w:rFonts w:hint="eastAsia"/>
        </w:rPr>
        <w:t>s</w:t>
      </w:r>
      <w:bookmarkEnd w:id="14"/>
    </w:p>
    <w:p w14:paraId="63786A15" w14:textId="46796B81" w:rsidR="00A55AA3" w:rsidRDefault="00094064" w:rsidP="00EE22E7">
      <w:r>
        <w:rPr>
          <w:noProof/>
        </w:rPr>
        <mc:AlternateContent>
          <mc:Choice Requires="wpg">
            <w:drawing>
              <wp:anchor distT="0" distB="0" distL="114300" distR="114300" simplePos="0" relativeHeight="251659264" behindDoc="0" locked="0" layoutInCell="1" allowOverlap="1" wp14:anchorId="5C3D6657" wp14:editId="6BC6D878">
                <wp:simplePos x="0" y="0"/>
                <wp:positionH relativeFrom="column">
                  <wp:posOffset>11285</wp:posOffset>
                </wp:positionH>
                <wp:positionV relativeFrom="paragraph">
                  <wp:posOffset>208915</wp:posOffset>
                </wp:positionV>
                <wp:extent cx="2155190" cy="1060450"/>
                <wp:effectExtent l="12700" t="12700" r="16510" b="19050"/>
                <wp:wrapTopAndBottom/>
                <wp:docPr id="1296837716" name="Group 4"/>
                <wp:cNvGraphicFramePr/>
                <a:graphic xmlns:a="http://schemas.openxmlformats.org/drawingml/2006/main">
                  <a:graphicData uri="http://schemas.microsoft.com/office/word/2010/wordprocessingGroup">
                    <wpg:wgp>
                      <wpg:cNvGrpSpPr/>
                      <wpg:grpSpPr>
                        <a:xfrm>
                          <a:off x="0" y="0"/>
                          <a:ext cx="2155190" cy="1060450"/>
                          <a:chOff x="0" y="0"/>
                          <a:chExt cx="2155604" cy="1060450"/>
                        </a:xfrm>
                      </wpg:grpSpPr>
                      <pic:pic xmlns:pic="http://schemas.openxmlformats.org/drawingml/2006/picture">
                        <pic:nvPicPr>
                          <pic:cNvPr id="753705043" name="Picture 1"/>
                          <pic:cNvPicPr>
                            <a:picLocks noChangeAspect="1"/>
                          </pic:cNvPicPr>
                        </pic:nvPicPr>
                        <pic:blipFill>
                          <a:blip r:embed="rId22" cstate="print">
                            <a:extLst>
                              <a:ext uri="{28A0092B-C50C-407E-A947-70E740481C1C}">
                                <a14:useLocalDpi xmlns:a14="http://schemas.microsoft.com/office/drawing/2010/main" val="0"/>
                              </a:ext>
                            </a:extLst>
                          </a:blip>
                          <a:srcRect/>
                          <a:stretch/>
                        </pic:blipFill>
                        <pic:spPr>
                          <a:xfrm>
                            <a:off x="0" y="0"/>
                            <a:ext cx="1060450" cy="1060450"/>
                          </a:xfrm>
                          <a:prstGeom prst="rect">
                            <a:avLst/>
                          </a:prstGeom>
                          <a:ln>
                            <a:solidFill>
                              <a:schemeClr val="accent1"/>
                            </a:solidFill>
                          </a:ln>
                        </pic:spPr>
                      </pic:pic>
                      <pic:pic xmlns:pic="http://schemas.openxmlformats.org/drawingml/2006/picture">
                        <pic:nvPicPr>
                          <pic:cNvPr id="453276337" name="Picture 2"/>
                          <pic:cNvPicPr>
                            <a:picLocks noChangeAspect="1"/>
                          </pic:cNvPicPr>
                        </pic:nvPicPr>
                        <pic:blipFill>
                          <a:blip r:embed="rId23">
                            <a:extLst>
                              <a:ext uri="{28A0092B-C50C-407E-A947-70E740481C1C}">
                                <a14:useLocalDpi xmlns:a14="http://schemas.microsoft.com/office/drawing/2010/main" val="0"/>
                              </a:ext>
                            </a:extLst>
                          </a:blip>
                          <a:srcRect/>
                          <a:stretch/>
                        </pic:blipFill>
                        <pic:spPr bwMode="auto">
                          <a:xfrm>
                            <a:off x="1095154" y="0"/>
                            <a:ext cx="1060450" cy="1060450"/>
                          </a:xfrm>
                          <a:prstGeom prst="rect">
                            <a:avLst/>
                          </a:prstGeom>
                          <a:noFill/>
                          <a:ln>
                            <a:solidFill>
                              <a:schemeClr val="accent1"/>
                            </a:solidFill>
                          </a:ln>
                        </pic:spPr>
                      </pic:pic>
                    </wpg:wgp>
                  </a:graphicData>
                </a:graphic>
              </wp:anchor>
            </w:drawing>
          </mc:Choice>
          <mc:Fallback>
            <w:pict>
              <v:group w14:anchorId="5917B4AC" id="Group 4" o:spid="_x0000_s1026" style="position:absolute;margin-left:.9pt;margin-top:16.45pt;width:169.7pt;height:83.5pt;z-index:251659264" coordsize="21556,10604" o:gfxdata="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10604;height:1060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" stroked="t" strokecolor="#156082 [3204]">
                  <v:imagedata r:id="rId24" o:title=""/>
                  <v:path arrowok="t"/>
                </v:shape>
                <v:shape id="Picture 2" o:spid="_x0000_s1028" type="#_x0000_t75" style="position:absolute;left:10951;width:10605;height:1060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" stroked="t" strokecolor="#156082 [3204]">
                  <v:imagedata r:id="rId25" o:title=""/>
                  <v:path arrowok="t"/>
                </v:shape>
                <w10:wrap type="topAndBottom"/>
              </v:group>
            </w:pict>
          </mc:Fallback>
        </mc:AlternateContent>
      </w:r>
      <w:r w:rsidR="00EE22E7">
        <w:t>There are 2 pictures grouped together</w:t>
      </w:r>
    </w:p>
    <w:p w14:paraId="20498D42" w14:textId="5C32B6CA" w:rsidR="00094064" w:rsidRDefault="00094064" w:rsidP="00094064">
      <w:pPr>
        <w:pStyle w:val="3"/>
        <w:numPr>
          <w:ilvl w:val="2"/>
          <w:numId w:val="4"/>
        </w:numPr>
      </w:pPr>
      <w:bookmarkStart w:id="15" w:name="_Toc223630211"/>
      <w:r>
        <w:rPr>
          <w:rFonts w:hint="eastAsia"/>
        </w:rPr>
        <w:t>Ung</w:t>
      </w:r>
      <w:r w:rsidRPr="00EE22E7">
        <w:t>rouped image</w:t>
      </w:r>
      <w:r>
        <w:rPr>
          <w:rFonts w:hint="eastAsia"/>
        </w:rPr>
        <w:t>s</w:t>
      </w:r>
      <w:bookmarkEnd w:id="15"/>
    </w:p>
    <w:p w14:paraId="2C96916E" w14:textId="77777777" w:rsidR="00094064" w:rsidRDefault="00094064" w:rsidP="00094064">
      <w:r>
        <w:t>There are 2 pict</w:t>
      </w:r>
      <w:r>
        <w:fldChar w:fldCharType="begin"/>
      </w:r>
      <w:r>
        <w:instrText xml:space="preserve"> INCLUDEPICTURE "https://github.com/docling-project/docling-serve/raw/main/docs/assets/docling-serve-pic.png" \* MERGEFORMATINET </w:instrText>
      </w:r>
      <w:r>
        <w:fldChar w:fldCharType="separate"/>
      </w:r>
      <w:r>
        <w:fldChar w:fldCharType="end"/>
      </w:r>
      <w:r>
        <w:t>ures ungrouped</w:t>
      </w:r>
    </w:p>
    <w:p w14:paraId="41E295B8" w14:textId="0FEE5223" w:rsidR="00094064" w:rsidRPr="00EE22E7" w:rsidRDefault="00094064" w:rsidP="00EE22E7">
      <w:r>
        <w:rPr>
          <w:rFonts w:hint="eastAsia"/>
          <w:noProof/>
          <w14:ligatures w14:val="standardContextual"/>
        </w:rPr>
        <w:drawing>
          <wp:inline distT="0" distB="0" distL="0" distR="0" wp14:anchorId="73F36227" wp14:editId="02541490">
            <wp:extent cx="1109120" cy="1109120"/>
            <wp:effectExtent l="0" t="0" r="0" b="0"/>
            <wp:docPr id="1896632454" name="图片 8" descr="卡通人物&#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632454" name="图片 8" descr="卡通人物&#10;&#10;AI 生成的内容可能不正确。"/>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131335" cy="1131335"/>
                    </a:xfrm>
                    <a:prstGeom prst="rect">
                      <a:avLst/>
                    </a:prstGeom>
                  </pic:spPr>
                </pic:pic>
              </a:graphicData>
            </a:graphic>
          </wp:inline>
        </w:drawing>
      </w:r>
      <w:r>
        <w:rPr>
          <w:rFonts w:hint="eastAsia"/>
          <w:noProof/>
          <w14:ligatures w14:val="standardContextual"/>
        </w:rPr>
        <w:drawing>
          <wp:inline distT="0" distB="0" distL="0" distR="0" wp14:anchorId="4A0B989B" wp14:editId="1F8F84D9">
            <wp:extent cx="1056721" cy="1056721"/>
            <wp:effectExtent l="0" t="0" r="0" b="0"/>
            <wp:docPr id="515650981" name="图片 9" descr="图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650981" name="图片 9" descr="图标&#10;&#10;AI 生成的内容可能不正确。"/>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067967" cy="1067967"/>
                    </a:xfrm>
                    <a:prstGeom prst="rect">
                      <a:avLst/>
                    </a:prstGeom>
                  </pic:spPr>
                </pic:pic>
              </a:graphicData>
            </a:graphic>
          </wp:inline>
        </w:drawing>
      </w:r>
    </w:p>
    <w:p w14:paraId="1D8AA24A" w14:textId="242FF158" w:rsidR="00A55AA3" w:rsidRDefault="00094064" w:rsidP="00094064">
      <w:pPr>
        <w:pStyle w:val="2"/>
        <w:numPr>
          <w:ilvl w:val="1"/>
          <w:numId w:val="4"/>
        </w:numPr>
        <w:ind w:left="880" w:hanging="440"/>
      </w:pPr>
      <w:bookmarkStart w:id="16" w:name="_Toc223630212"/>
      <w:r>
        <w:rPr>
          <w:rFonts w:hint="eastAsia"/>
        </w:rPr>
        <w:t>Many Tables</w:t>
      </w:r>
      <w:bookmarkEnd w:id="16"/>
    </w:p>
    <w:p w14:paraId="6A80B19E" w14:textId="320630B7" w:rsidR="00A55AA3" w:rsidRDefault="00EE22E7" w:rsidP="00094064">
      <w:pPr>
        <w:pStyle w:val="3"/>
        <w:numPr>
          <w:ilvl w:val="2"/>
          <w:numId w:val="4"/>
        </w:numPr>
      </w:pPr>
      <w:bookmarkStart w:id="17" w:name="_Toc223630213"/>
      <w:r>
        <w:t>Table with rich cell</w:t>
      </w:r>
      <w:r>
        <w:rPr>
          <w:rFonts w:hint="eastAsia"/>
        </w:rPr>
        <w:t>s</w:t>
      </w:r>
      <w:bookmarkEnd w:id="17"/>
    </w:p>
    <w:tbl>
      <w:tblPr>
        <w:tblStyle w:val="afa"/>
        <w:tblpPr w:leftFromText="180" w:rightFromText="180" w:vertAnchor="text" w:tblpY="1"/>
        <w:tblOverlap w:val="never"/>
        <w:tblW w:w="0" w:type="auto"/>
        <w:tblLook w:val="0420" w:firstRow="1" w:lastRow="0" w:firstColumn="0" w:lastColumn="0" w:noHBand="0" w:noVBand="1"/>
      </w:tblPr>
      <w:tblGrid>
        <w:gridCol w:w="4155"/>
        <w:gridCol w:w="4141"/>
      </w:tblGrid>
      <w:tr w:rsidR="00EE22E7" w14:paraId="3799BB69" w14:textId="77777777" w:rsidTr="00D108EC">
        <w:tc>
          <w:tcPr>
            <w:tcW w:w="4675" w:type="dxa"/>
          </w:tcPr>
          <w:p w14:paraId="559D4D46" w14:textId="77777777" w:rsidR="00EE22E7" w:rsidRDefault="00EE22E7" w:rsidP="00D108EC">
            <w:r>
              <w:t>Column A</w:t>
            </w:r>
          </w:p>
        </w:tc>
        <w:tc>
          <w:tcPr>
            <w:tcW w:w="4675" w:type="dxa"/>
          </w:tcPr>
          <w:p w14:paraId="0EAA555E" w14:textId="77777777" w:rsidR="00EE22E7" w:rsidRDefault="00EE22E7" w:rsidP="00D108EC">
            <w:r>
              <w:t>Column B</w:t>
            </w:r>
          </w:p>
        </w:tc>
      </w:tr>
      <w:tr w:rsidR="00EE22E7" w14:paraId="654966A9" w14:textId="77777777" w:rsidTr="00D108EC">
        <w:tc>
          <w:tcPr>
            <w:tcW w:w="4675" w:type="dxa"/>
          </w:tcPr>
          <w:p w14:paraId="1FB770D5" w14:textId="77777777" w:rsidR="00EE22E7" w:rsidRDefault="00EE22E7" w:rsidP="00D108EC">
            <w:r>
              <w:t>This is a list:</w:t>
            </w:r>
          </w:p>
          <w:p w14:paraId="5B704C02" w14:textId="77777777" w:rsidR="00EE22E7" w:rsidRDefault="00EE22E7" w:rsidP="00EE22E7">
            <w:pPr>
              <w:pStyle w:val="a9"/>
              <w:widowControl/>
              <w:numPr>
                <w:ilvl w:val="0"/>
                <w:numId w:val="18"/>
              </w:numPr>
              <w:jc w:val="left"/>
            </w:pPr>
            <w:r>
              <w:t>A First</w:t>
            </w:r>
          </w:p>
          <w:p w14:paraId="7E20BE24" w14:textId="77777777" w:rsidR="00EE22E7" w:rsidRDefault="00EE22E7" w:rsidP="00EE22E7">
            <w:pPr>
              <w:pStyle w:val="a9"/>
              <w:widowControl/>
              <w:numPr>
                <w:ilvl w:val="0"/>
                <w:numId w:val="18"/>
              </w:numPr>
              <w:jc w:val="left"/>
            </w:pPr>
            <w:r>
              <w:t>A Second</w:t>
            </w:r>
          </w:p>
          <w:p w14:paraId="492B6DFA" w14:textId="77777777" w:rsidR="00EE22E7" w:rsidRDefault="00EE22E7" w:rsidP="00EE22E7">
            <w:pPr>
              <w:pStyle w:val="a9"/>
              <w:widowControl/>
              <w:numPr>
                <w:ilvl w:val="0"/>
                <w:numId w:val="18"/>
              </w:numPr>
              <w:jc w:val="left"/>
            </w:pPr>
            <w:r>
              <w:t xml:space="preserve">A Third </w:t>
            </w:r>
          </w:p>
        </w:tc>
        <w:tc>
          <w:tcPr>
            <w:tcW w:w="4675" w:type="dxa"/>
          </w:tcPr>
          <w:p w14:paraId="2226F640" w14:textId="77777777" w:rsidR="00EE22E7" w:rsidRDefault="00EE22E7" w:rsidP="00D108EC">
            <w:r>
              <w:t>This is a formatted list:</w:t>
            </w:r>
          </w:p>
          <w:p w14:paraId="4BC1B457" w14:textId="77777777" w:rsidR="00EE22E7" w:rsidRDefault="00EE22E7" w:rsidP="00EE22E7">
            <w:pPr>
              <w:pStyle w:val="a9"/>
              <w:widowControl/>
              <w:numPr>
                <w:ilvl w:val="0"/>
                <w:numId w:val="19"/>
              </w:numPr>
              <w:jc w:val="left"/>
            </w:pPr>
            <w:r>
              <w:t xml:space="preserve">B </w:t>
            </w:r>
            <w:r w:rsidRPr="00D34660">
              <w:rPr>
                <w:b/>
                <w:bCs/>
              </w:rPr>
              <w:t>First</w:t>
            </w:r>
          </w:p>
          <w:p w14:paraId="61304532" w14:textId="77777777" w:rsidR="00EE22E7" w:rsidRDefault="00EE22E7" w:rsidP="00EE22E7">
            <w:pPr>
              <w:pStyle w:val="a9"/>
              <w:widowControl/>
              <w:numPr>
                <w:ilvl w:val="0"/>
                <w:numId w:val="19"/>
              </w:numPr>
              <w:jc w:val="left"/>
            </w:pPr>
            <w:r>
              <w:t xml:space="preserve">B </w:t>
            </w:r>
            <w:r w:rsidRPr="00D34660">
              <w:rPr>
                <w:i/>
                <w:iCs/>
              </w:rPr>
              <w:t>Second</w:t>
            </w:r>
          </w:p>
          <w:p w14:paraId="13DB75F8" w14:textId="77777777" w:rsidR="00EE22E7" w:rsidRDefault="00EE22E7" w:rsidP="00EE22E7">
            <w:pPr>
              <w:pStyle w:val="a9"/>
              <w:widowControl/>
              <w:numPr>
                <w:ilvl w:val="0"/>
                <w:numId w:val="19"/>
              </w:numPr>
              <w:jc w:val="left"/>
            </w:pPr>
            <w:r>
              <w:t xml:space="preserve">B </w:t>
            </w:r>
            <w:r w:rsidRPr="00D34660">
              <w:rPr>
                <w:u w:val="single"/>
              </w:rPr>
              <w:t>Third</w:t>
            </w:r>
          </w:p>
        </w:tc>
      </w:tr>
      <w:tr w:rsidR="00EE22E7" w:rsidRPr="009D6DFB" w14:paraId="22C0F114" w14:textId="77777777" w:rsidTr="00D108EC">
        <w:tc>
          <w:tcPr>
            <w:tcW w:w="4675" w:type="dxa"/>
          </w:tcPr>
          <w:p w14:paraId="4BF44ABE" w14:textId="77777777" w:rsidR="00EE22E7" w:rsidRDefault="00EE22E7" w:rsidP="00D108EC">
            <w:r w:rsidRPr="009D6DFB">
              <w:t>First Paragraph</w:t>
            </w:r>
            <w:r w:rsidRPr="009D6DFB">
              <w:br/>
            </w:r>
            <w:r w:rsidRPr="009D6DFB">
              <w:lastRenderedPageBreak/>
              <w:br/>
              <w:t>Second Paragraph</w:t>
            </w:r>
          </w:p>
          <w:p w14:paraId="75E443B2" w14:textId="77777777" w:rsidR="00EE22E7" w:rsidRDefault="00EE22E7" w:rsidP="00D108EC">
            <w:r>
              <w:br/>
              <w:t>Third paragraph before a numbered list</w:t>
            </w:r>
          </w:p>
          <w:p w14:paraId="5105FA5A" w14:textId="77777777" w:rsidR="00EE22E7" w:rsidRDefault="00EE22E7" w:rsidP="00EE22E7">
            <w:pPr>
              <w:pStyle w:val="a9"/>
              <w:widowControl/>
              <w:numPr>
                <w:ilvl w:val="0"/>
                <w:numId w:val="20"/>
              </w:numPr>
              <w:jc w:val="left"/>
            </w:pPr>
            <w:r>
              <w:t>Number one</w:t>
            </w:r>
          </w:p>
          <w:p w14:paraId="6D621DBE" w14:textId="77777777" w:rsidR="00EE22E7" w:rsidRDefault="00EE22E7" w:rsidP="00EE22E7">
            <w:pPr>
              <w:pStyle w:val="a9"/>
              <w:widowControl/>
              <w:numPr>
                <w:ilvl w:val="0"/>
                <w:numId w:val="20"/>
              </w:numPr>
              <w:jc w:val="left"/>
            </w:pPr>
            <w:r>
              <w:t>Number two</w:t>
            </w:r>
          </w:p>
          <w:p w14:paraId="681BF410" w14:textId="77777777" w:rsidR="00EE22E7" w:rsidRPr="009D6DFB" w:rsidRDefault="00EE22E7" w:rsidP="00EE22E7">
            <w:pPr>
              <w:pStyle w:val="a9"/>
              <w:widowControl/>
              <w:numPr>
                <w:ilvl w:val="0"/>
                <w:numId w:val="20"/>
              </w:numPr>
              <w:jc w:val="left"/>
            </w:pPr>
            <w:r>
              <w:t>Number three</w:t>
            </w:r>
          </w:p>
        </w:tc>
        <w:tc>
          <w:tcPr>
            <w:tcW w:w="4675" w:type="dxa"/>
          </w:tcPr>
          <w:p w14:paraId="136EF530" w14:textId="77777777" w:rsidR="00EE22E7" w:rsidRPr="009D6DFB" w:rsidRDefault="00EE22E7" w:rsidP="00D108EC">
            <w:r>
              <w:lastRenderedPageBreak/>
              <w:t xml:space="preserve">This is simple text with </w:t>
            </w:r>
            <w:r w:rsidRPr="009D6DFB">
              <w:rPr>
                <w:b/>
                <w:bCs/>
              </w:rPr>
              <w:t>bold</w:t>
            </w:r>
            <w:r>
              <w:t xml:space="preserve">, </w:t>
            </w:r>
            <w:r w:rsidRPr="006A3ADF">
              <w:rPr>
                <w:strike/>
              </w:rPr>
              <w:t>strikethrough</w:t>
            </w:r>
            <w:r>
              <w:t xml:space="preserve"> </w:t>
            </w:r>
            <w:r>
              <w:lastRenderedPageBreak/>
              <w:t xml:space="preserve">and </w:t>
            </w:r>
            <w:r w:rsidRPr="009D6DFB">
              <w:rPr>
                <w:i/>
                <w:iCs/>
              </w:rPr>
              <w:t>italic</w:t>
            </w:r>
            <w:r>
              <w:t xml:space="preserve"> formatting with x</w:t>
            </w:r>
            <w:r w:rsidRPr="00C27D1C">
              <w:rPr>
                <w:vertAlign w:val="superscript"/>
              </w:rPr>
              <w:t>2</w:t>
            </w:r>
            <w:r>
              <w:t xml:space="preserve"> and H</w:t>
            </w:r>
            <w:r w:rsidRPr="00C27D1C">
              <w:rPr>
                <w:vertAlign w:val="subscript"/>
              </w:rPr>
              <w:t>2</w:t>
            </w:r>
            <w:r>
              <w:t>O</w:t>
            </w:r>
          </w:p>
        </w:tc>
      </w:tr>
      <w:tr w:rsidR="00EE22E7" w:rsidRPr="009D6DFB" w14:paraId="1A2E82B8" w14:textId="77777777" w:rsidTr="00D108EC">
        <w:tc>
          <w:tcPr>
            <w:tcW w:w="4675" w:type="dxa"/>
          </w:tcPr>
          <w:p w14:paraId="5EED6069" w14:textId="77777777" w:rsidR="00EE22E7" w:rsidRDefault="00EE22E7" w:rsidP="00D108EC">
            <w:r>
              <w:t>This is a paragraph</w:t>
            </w:r>
          </w:p>
          <w:p w14:paraId="5398754F" w14:textId="77777777" w:rsidR="00EE22E7" w:rsidRPr="009D6DFB" w:rsidRDefault="00EE22E7" w:rsidP="00D108EC">
            <w:r>
              <w:t xml:space="preserve">This is another paragraph </w:t>
            </w:r>
          </w:p>
        </w:tc>
        <w:tc>
          <w:tcPr>
            <w:tcW w:w="4675" w:type="dxa"/>
          </w:tcPr>
          <w:p w14:paraId="1AD93763" w14:textId="77777777" w:rsidR="00EE22E7" w:rsidRDefault="00EE22E7" w:rsidP="00D108EC"/>
        </w:tc>
      </w:tr>
    </w:tbl>
    <w:p w14:paraId="250E5601" w14:textId="77777777" w:rsidR="00EE22E7" w:rsidRPr="00EE22E7" w:rsidRDefault="00EE22E7" w:rsidP="00EE22E7"/>
    <w:p w14:paraId="2DACC283" w14:textId="77777777" w:rsidR="008D5912" w:rsidRPr="008D5912" w:rsidRDefault="008D5912" w:rsidP="008D5912"/>
    <w:p w14:paraId="1980BBC2" w14:textId="263EE61C" w:rsidR="00A55AA3" w:rsidRDefault="00A55AA3" w:rsidP="00A55AA3">
      <w:pPr>
        <w:pStyle w:val="3"/>
      </w:pPr>
      <w:bookmarkStart w:id="18" w:name="_Toc223630214"/>
      <w:r>
        <w:rPr>
          <w:rFonts w:hint="eastAsia"/>
        </w:rPr>
        <w:t>1.</w:t>
      </w:r>
      <w:r>
        <w:t>2</w:t>
      </w:r>
      <w:r>
        <w:rPr>
          <w:rFonts w:hint="eastAsia"/>
        </w:rPr>
        <w:t>.</w:t>
      </w:r>
      <w:r>
        <w:t>2</w:t>
      </w:r>
      <w:r w:rsidR="00EE22E7">
        <w:tab/>
      </w:r>
      <w:r w:rsidR="00EE22E7" w:rsidRPr="00EE22E7">
        <w:t>Table with nested tabl</w:t>
      </w:r>
      <w:r w:rsidR="00EE22E7">
        <w:rPr>
          <w:rFonts w:hint="eastAsia"/>
        </w:rPr>
        <w:t>e</w:t>
      </w:r>
      <w:bookmarkEnd w:id="18"/>
    </w:p>
    <w:p w14:paraId="779DC5FA" w14:textId="77777777" w:rsidR="00EE22E7" w:rsidRPr="00DA277F" w:rsidRDefault="00EE22E7" w:rsidP="00EE22E7">
      <w:r>
        <w:t>Before table</w:t>
      </w:r>
    </w:p>
    <w:tbl>
      <w:tblPr>
        <w:tblStyle w:val="afa"/>
        <w:tblW w:w="0" w:type="auto"/>
        <w:tblLook w:val="0420" w:firstRow="1" w:lastRow="0" w:firstColumn="0" w:lastColumn="0" w:noHBand="0" w:noVBand="1"/>
      </w:tblPr>
      <w:tblGrid>
        <w:gridCol w:w="4148"/>
        <w:gridCol w:w="4148"/>
      </w:tblGrid>
      <w:tr w:rsidR="00EE22E7" w14:paraId="2F34DD09" w14:textId="77777777" w:rsidTr="00D108EC">
        <w:tc>
          <w:tcPr>
            <w:tcW w:w="4675" w:type="dxa"/>
          </w:tcPr>
          <w:p w14:paraId="7AC10F36" w14:textId="77777777" w:rsidR="00EE22E7" w:rsidRDefault="00EE22E7" w:rsidP="00D108EC">
            <w:r>
              <w:t xml:space="preserve"> Column A</w:t>
            </w:r>
          </w:p>
        </w:tc>
        <w:tc>
          <w:tcPr>
            <w:tcW w:w="4675" w:type="dxa"/>
          </w:tcPr>
          <w:p w14:paraId="5B719383" w14:textId="77777777" w:rsidR="00EE22E7" w:rsidRDefault="00EE22E7" w:rsidP="00D108EC">
            <w:r>
              <w:t>Column B</w:t>
            </w:r>
          </w:p>
        </w:tc>
      </w:tr>
      <w:tr w:rsidR="00EE22E7" w14:paraId="6E4F0926" w14:textId="77777777" w:rsidTr="00D108EC">
        <w:tblPrEx>
          <w:tblLook w:val="04A0" w:firstRow="1" w:lastRow="0" w:firstColumn="1" w:lastColumn="0" w:noHBand="0" w:noVBand="1"/>
        </w:tblPrEx>
        <w:tc>
          <w:tcPr>
            <w:tcW w:w="4675" w:type="dxa"/>
          </w:tcPr>
          <w:p w14:paraId="1A1070F2" w14:textId="77777777" w:rsidR="00EE22E7" w:rsidRDefault="00EE22E7" w:rsidP="00D108EC">
            <w:r>
              <w:t>Simple cell upper left</w:t>
            </w:r>
          </w:p>
        </w:tc>
        <w:tc>
          <w:tcPr>
            <w:tcW w:w="4675" w:type="dxa"/>
          </w:tcPr>
          <w:p w14:paraId="03C9C31E" w14:textId="77777777" w:rsidR="00EE22E7" w:rsidRDefault="00EE22E7" w:rsidP="00D108EC">
            <w:r>
              <w:t xml:space="preserve">Simple cell with </w:t>
            </w:r>
            <w:r w:rsidRPr="00263F76">
              <w:rPr>
                <w:b/>
                <w:bCs/>
              </w:rPr>
              <w:t>bold</w:t>
            </w:r>
            <w:r>
              <w:t xml:space="preserve"> and </w:t>
            </w:r>
            <w:r w:rsidRPr="00263F76">
              <w:rPr>
                <w:i/>
                <w:iCs/>
              </w:rPr>
              <w:t>italic</w:t>
            </w:r>
            <w:r>
              <w:t xml:space="preserve"> text</w:t>
            </w:r>
          </w:p>
        </w:tc>
      </w:tr>
      <w:tr w:rsidR="00EE22E7" w14:paraId="6B9C986F" w14:textId="77777777" w:rsidTr="00D108EC">
        <w:tblPrEx>
          <w:tblLook w:val="04A0" w:firstRow="1" w:lastRow="0" w:firstColumn="1" w:lastColumn="0" w:noHBand="0" w:noVBand="1"/>
        </w:tblPrEx>
        <w:tc>
          <w:tcPr>
            <w:tcW w:w="4675" w:type="dxa"/>
          </w:tcPr>
          <w:tbl>
            <w:tblPr>
              <w:tblStyle w:val="12"/>
              <w:tblW w:w="0" w:type="auto"/>
              <w:tblLook w:val="04A0" w:firstRow="1" w:lastRow="0" w:firstColumn="1" w:lastColumn="0" w:noHBand="0" w:noVBand="1"/>
            </w:tblPr>
            <w:tblGrid>
              <w:gridCol w:w="1306"/>
              <w:gridCol w:w="1306"/>
              <w:gridCol w:w="1310"/>
            </w:tblGrid>
            <w:tr w:rsidR="00EE22E7" w14:paraId="320479DC" w14:textId="77777777" w:rsidTr="00D108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3" w:type="dxa"/>
                </w:tcPr>
                <w:p w14:paraId="691ED9EF" w14:textId="77777777" w:rsidR="00EE22E7" w:rsidRDefault="00EE22E7" w:rsidP="00D108EC">
                  <w:r>
                    <w:t>A</w:t>
                  </w:r>
                </w:p>
              </w:tc>
              <w:tc>
                <w:tcPr>
                  <w:tcW w:w="1483" w:type="dxa"/>
                </w:tcPr>
                <w:p w14:paraId="5F9B8BA6" w14:textId="77777777" w:rsidR="00EE22E7" w:rsidRPr="000B5A83" w:rsidRDefault="00EE22E7" w:rsidP="00D108EC">
                  <w:pPr>
                    <w:cnfStyle w:val="100000000000" w:firstRow="1" w:lastRow="0" w:firstColumn="0" w:lastColumn="0" w:oddVBand="0" w:evenVBand="0" w:oddHBand="0" w:evenHBand="0" w:firstRowFirstColumn="0" w:firstRowLastColumn="0" w:lastRowFirstColumn="0" w:lastRowLastColumn="0"/>
                    <w:rPr>
                      <w:b w:val="0"/>
                      <w:bCs w:val="0"/>
                    </w:rPr>
                  </w:pPr>
                  <w:r w:rsidRPr="000B5A83">
                    <w:rPr>
                      <w:b w:val="0"/>
                      <w:bCs w:val="0"/>
                    </w:rPr>
                    <w:t>B</w:t>
                  </w:r>
                </w:p>
              </w:tc>
              <w:tc>
                <w:tcPr>
                  <w:tcW w:w="1483" w:type="dxa"/>
                </w:tcPr>
                <w:p w14:paraId="6D4959BC" w14:textId="77777777" w:rsidR="00EE22E7" w:rsidRDefault="00EE22E7" w:rsidP="00D108EC">
                  <w:pPr>
                    <w:cnfStyle w:val="100000000000" w:firstRow="1" w:lastRow="0" w:firstColumn="0" w:lastColumn="0" w:oddVBand="0" w:evenVBand="0" w:oddHBand="0" w:evenHBand="0" w:firstRowFirstColumn="0" w:firstRowLastColumn="0" w:lastRowFirstColumn="0" w:lastRowLastColumn="0"/>
                  </w:pPr>
                  <w:r>
                    <w:t>C</w:t>
                  </w:r>
                </w:p>
              </w:tc>
            </w:tr>
            <w:tr w:rsidR="00EE22E7" w14:paraId="155308C4" w14:textId="77777777" w:rsidTr="00D108EC">
              <w:tc>
                <w:tcPr>
                  <w:cnfStyle w:val="001000000000" w:firstRow="0" w:lastRow="0" w:firstColumn="1" w:lastColumn="0" w:oddVBand="0" w:evenVBand="0" w:oddHBand="0" w:evenHBand="0" w:firstRowFirstColumn="0" w:firstRowLastColumn="0" w:lastRowFirstColumn="0" w:lastRowLastColumn="0"/>
                  <w:tcW w:w="1483" w:type="dxa"/>
                </w:tcPr>
                <w:p w14:paraId="70C3AA6F" w14:textId="77777777" w:rsidR="00EE22E7" w:rsidRPr="006F244E" w:rsidRDefault="00EE22E7" w:rsidP="00D108EC">
                  <w:pPr>
                    <w:rPr>
                      <w:b w:val="0"/>
                      <w:bCs w:val="0"/>
                      <w:i/>
                      <w:iCs/>
                    </w:rPr>
                  </w:pPr>
                  <w:r w:rsidRPr="006F244E">
                    <w:rPr>
                      <w:b w:val="0"/>
                      <w:bCs w:val="0"/>
                      <w:i/>
                      <w:iCs/>
                    </w:rPr>
                    <w:t>Cell 1</w:t>
                  </w:r>
                </w:p>
              </w:tc>
              <w:tc>
                <w:tcPr>
                  <w:tcW w:w="1483" w:type="dxa"/>
                </w:tcPr>
                <w:p w14:paraId="1D6E6966" w14:textId="77777777" w:rsidR="00EE22E7" w:rsidRPr="000B5A83" w:rsidRDefault="00EE22E7" w:rsidP="00D108EC">
                  <w:pPr>
                    <w:cnfStyle w:val="000000000000" w:firstRow="0" w:lastRow="0" w:firstColumn="0" w:lastColumn="0" w:oddVBand="0" w:evenVBand="0" w:oddHBand="0" w:evenHBand="0" w:firstRowFirstColumn="0" w:firstRowLastColumn="0" w:lastRowFirstColumn="0" w:lastRowLastColumn="0"/>
                    <w:rPr>
                      <w:u w:val="single"/>
                    </w:rPr>
                  </w:pPr>
                  <w:r w:rsidRPr="000B5A83">
                    <w:rPr>
                      <w:u w:val="single"/>
                    </w:rPr>
                    <w:t>Cell 2</w:t>
                  </w:r>
                </w:p>
              </w:tc>
              <w:tc>
                <w:tcPr>
                  <w:tcW w:w="1483" w:type="dxa"/>
                </w:tcPr>
                <w:p w14:paraId="2FCE384F" w14:textId="77777777" w:rsidR="00EE22E7" w:rsidRPr="00CE5E86" w:rsidRDefault="00EE22E7" w:rsidP="00D108EC">
                  <w:pPr>
                    <w:cnfStyle w:val="000000000000" w:firstRow="0" w:lastRow="0" w:firstColumn="0" w:lastColumn="0" w:oddVBand="0" w:evenVBand="0" w:oddHBand="0" w:evenHBand="0" w:firstRowFirstColumn="0" w:firstRowLastColumn="0" w:lastRowFirstColumn="0" w:lastRowLastColumn="0"/>
                    <w:rPr>
                      <w:b/>
                      <w:bCs/>
                    </w:rPr>
                  </w:pPr>
                  <w:r w:rsidRPr="00CE5E86">
                    <w:rPr>
                      <w:b/>
                      <w:bCs/>
                    </w:rPr>
                    <w:t>Cell 3</w:t>
                  </w:r>
                </w:p>
              </w:tc>
            </w:tr>
          </w:tbl>
          <w:p w14:paraId="2D84076B" w14:textId="77777777" w:rsidR="00EE22E7" w:rsidRDefault="00EE22E7" w:rsidP="00D108EC"/>
        </w:tc>
        <w:tc>
          <w:tcPr>
            <w:tcW w:w="4675" w:type="dxa"/>
          </w:tcPr>
          <w:p w14:paraId="3D1D60E6" w14:textId="77777777" w:rsidR="00EE22E7" w:rsidRDefault="00EE22E7" w:rsidP="00D108EC">
            <w:r>
              <w:t>Rich cell</w:t>
            </w:r>
            <w:r>
              <w:br/>
              <w:t>A nested table</w:t>
            </w:r>
            <w:r>
              <w:br/>
            </w:r>
          </w:p>
          <w:tbl>
            <w:tblPr>
              <w:tblStyle w:val="12"/>
              <w:tblW w:w="0" w:type="auto"/>
              <w:tblLook w:val="04A0" w:firstRow="1" w:lastRow="0" w:firstColumn="1" w:lastColumn="0" w:noHBand="0" w:noVBand="1"/>
            </w:tblPr>
            <w:tblGrid>
              <w:gridCol w:w="1306"/>
              <w:gridCol w:w="1310"/>
              <w:gridCol w:w="1306"/>
            </w:tblGrid>
            <w:tr w:rsidR="00EE22E7" w14:paraId="10CF3E30" w14:textId="77777777" w:rsidTr="00D108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3" w:type="dxa"/>
                </w:tcPr>
                <w:p w14:paraId="2B1B26E8" w14:textId="77777777" w:rsidR="00EE22E7" w:rsidRDefault="00EE22E7" w:rsidP="00D108EC">
                  <w:r>
                    <w:t>A</w:t>
                  </w:r>
                </w:p>
              </w:tc>
              <w:tc>
                <w:tcPr>
                  <w:tcW w:w="1483" w:type="dxa"/>
                </w:tcPr>
                <w:p w14:paraId="4BB05378" w14:textId="77777777" w:rsidR="00EE22E7" w:rsidRPr="000B5A83" w:rsidRDefault="00EE22E7" w:rsidP="00D108EC">
                  <w:pPr>
                    <w:cnfStyle w:val="100000000000" w:firstRow="1" w:lastRow="0" w:firstColumn="0" w:lastColumn="0" w:oddVBand="0" w:evenVBand="0" w:oddHBand="0" w:evenHBand="0" w:firstRowFirstColumn="0" w:firstRowLastColumn="0" w:lastRowFirstColumn="0" w:lastRowLastColumn="0"/>
                    <w:rPr>
                      <w:b w:val="0"/>
                      <w:bCs w:val="0"/>
                    </w:rPr>
                  </w:pPr>
                  <w:r w:rsidRPr="000B5A83">
                    <w:rPr>
                      <w:b w:val="0"/>
                      <w:bCs w:val="0"/>
                    </w:rPr>
                    <w:t>B</w:t>
                  </w:r>
                </w:p>
              </w:tc>
              <w:tc>
                <w:tcPr>
                  <w:tcW w:w="1483" w:type="dxa"/>
                </w:tcPr>
                <w:p w14:paraId="467EFD7B" w14:textId="77777777" w:rsidR="00EE22E7" w:rsidRPr="00107CA8" w:rsidRDefault="00EE22E7" w:rsidP="00D108EC">
                  <w:pPr>
                    <w:cnfStyle w:val="100000000000" w:firstRow="1" w:lastRow="0" w:firstColumn="0" w:lastColumn="0" w:oddVBand="0" w:evenVBand="0" w:oddHBand="0" w:evenHBand="0" w:firstRowFirstColumn="0" w:firstRowLastColumn="0" w:lastRowFirstColumn="0" w:lastRowLastColumn="0"/>
                  </w:pPr>
                  <w:r w:rsidRPr="00107CA8">
                    <w:t>C</w:t>
                  </w:r>
                </w:p>
              </w:tc>
            </w:tr>
            <w:tr w:rsidR="00EE22E7" w14:paraId="1A56D476" w14:textId="77777777" w:rsidTr="00D108EC">
              <w:tc>
                <w:tcPr>
                  <w:cnfStyle w:val="001000000000" w:firstRow="0" w:lastRow="0" w:firstColumn="1" w:lastColumn="0" w:oddVBand="0" w:evenVBand="0" w:oddHBand="0" w:evenHBand="0" w:firstRowFirstColumn="0" w:firstRowLastColumn="0" w:lastRowFirstColumn="0" w:lastRowLastColumn="0"/>
                  <w:tcW w:w="1483" w:type="dxa"/>
                </w:tcPr>
                <w:p w14:paraId="79917D7E" w14:textId="77777777" w:rsidR="00EE22E7" w:rsidRPr="006A3ADF" w:rsidRDefault="00EE22E7" w:rsidP="00D108EC">
                  <w:pPr>
                    <w:rPr>
                      <w:b w:val="0"/>
                      <w:bCs w:val="0"/>
                      <w:strike/>
                    </w:rPr>
                  </w:pPr>
                  <w:r w:rsidRPr="006A3ADF">
                    <w:rPr>
                      <w:b w:val="0"/>
                      <w:bCs w:val="0"/>
                      <w:strike/>
                    </w:rPr>
                    <w:t>Cell 1</w:t>
                  </w:r>
                </w:p>
              </w:tc>
              <w:tc>
                <w:tcPr>
                  <w:tcW w:w="1483" w:type="dxa"/>
                </w:tcPr>
                <w:p w14:paraId="5D88449B" w14:textId="77777777" w:rsidR="00EE22E7" w:rsidRPr="006A3ADF" w:rsidRDefault="00EE22E7" w:rsidP="00D108EC">
                  <w:pPr>
                    <w:cnfStyle w:val="000000000000" w:firstRow="0" w:lastRow="0" w:firstColumn="0" w:lastColumn="0" w:oddVBand="0" w:evenVBand="0" w:oddHBand="0" w:evenHBand="0" w:firstRowFirstColumn="0" w:firstRowLastColumn="0" w:lastRowFirstColumn="0" w:lastRowLastColumn="0"/>
                    <w:rPr>
                      <w:b/>
                      <w:bCs/>
                      <w:i/>
                      <w:iCs/>
                    </w:rPr>
                  </w:pPr>
                  <w:r w:rsidRPr="006A3ADF">
                    <w:rPr>
                      <w:b/>
                      <w:bCs/>
                      <w:i/>
                      <w:iCs/>
                    </w:rPr>
                    <w:t>Cell 2</w:t>
                  </w:r>
                </w:p>
              </w:tc>
              <w:tc>
                <w:tcPr>
                  <w:tcW w:w="1483" w:type="dxa"/>
                </w:tcPr>
                <w:p w14:paraId="4FBCD57C" w14:textId="77777777" w:rsidR="00EE22E7" w:rsidRPr="00B160AE" w:rsidRDefault="00EE22E7" w:rsidP="00D108EC">
                  <w:pPr>
                    <w:cnfStyle w:val="000000000000" w:firstRow="0" w:lastRow="0" w:firstColumn="0" w:lastColumn="0" w:oddVBand="0" w:evenVBand="0" w:oddHBand="0" w:evenHBand="0" w:firstRowFirstColumn="0" w:firstRowLastColumn="0" w:lastRowFirstColumn="0" w:lastRowLastColumn="0"/>
                    <w:rPr>
                      <w:u w:val="single"/>
                    </w:rPr>
                  </w:pPr>
                  <w:r w:rsidRPr="00B160AE">
                    <w:rPr>
                      <w:u w:val="single"/>
                    </w:rPr>
                    <w:t>Cell 3</w:t>
                  </w:r>
                </w:p>
              </w:tc>
            </w:tr>
          </w:tbl>
          <w:p w14:paraId="10216140" w14:textId="77777777" w:rsidR="00EE22E7" w:rsidRDefault="00EE22E7" w:rsidP="00D108EC"/>
        </w:tc>
      </w:tr>
    </w:tbl>
    <w:p w14:paraId="7190BF66" w14:textId="77777777" w:rsidR="00EE22E7" w:rsidRDefault="00EE22E7" w:rsidP="00EE22E7">
      <w:r>
        <w:t xml:space="preserve">After table with </w:t>
      </w:r>
      <w:r w:rsidRPr="00A32F27">
        <w:rPr>
          <w:b/>
          <w:bCs/>
        </w:rPr>
        <w:t>bold</w:t>
      </w:r>
      <w:r>
        <w:t xml:space="preserve">, </w:t>
      </w:r>
      <w:r w:rsidRPr="00CF0433">
        <w:rPr>
          <w:u w:val="single"/>
        </w:rPr>
        <w:t>underline</w:t>
      </w:r>
      <w:r>
        <w:t xml:space="preserve">, </w:t>
      </w:r>
      <w:r w:rsidRPr="001B249F">
        <w:rPr>
          <w:strike/>
        </w:rPr>
        <w:t>strikethrough</w:t>
      </w:r>
      <w:r>
        <w:t xml:space="preserve">, and </w:t>
      </w:r>
      <w:r w:rsidRPr="00A32F27">
        <w:rPr>
          <w:i/>
          <w:iCs/>
        </w:rPr>
        <w:t>italic</w:t>
      </w:r>
      <w:r>
        <w:t xml:space="preserve"> formatting</w:t>
      </w:r>
    </w:p>
    <w:p w14:paraId="6DAE52C5" w14:textId="77777777" w:rsidR="008D5912" w:rsidRPr="00EE22E7" w:rsidRDefault="008D5912" w:rsidP="008D5912"/>
    <w:p w14:paraId="44306A1F" w14:textId="5BF3CEA1" w:rsidR="00A55AA3" w:rsidRDefault="00094064" w:rsidP="00094064">
      <w:pPr>
        <w:pStyle w:val="3"/>
      </w:pPr>
      <w:bookmarkStart w:id="19" w:name="_Toc223630215"/>
      <w:r>
        <w:rPr>
          <w:rFonts w:hint="eastAsia"/>
        </w:rPr>
        <w:t>1.2.3</w:t>
      </w:r>
      <w:r>
        <w:tab/>
      </w:r>
      <w:r w:rsidR="00176972">
        <w:t>Table with picture</w:t>
      </w:r>
      <w:bookmarkEnd w:id="19"/>
    </w:p>
    <w:tbl>
      <w:tblPr>
        <w:tblStyle w:val="afa"/>
        <w:tblW w:w="0" w:type="auto"/>
        <w:tblLook w:val="0420" w:firstRow="1" w:lastRow="0" w:firstColumn="0" w:lastColumn="0" w:noHBand="0" w:noVBand="1"/>
      </w:tblPr>
      <w:tblGrid>
        <w:gridCol w:w="4148"/>
        <w:gridCol w:w="4148"/>
      </w:tblGrid>
      <w:tr w:rsidR="00E60109" w14:paraId="20E947E3" w14:textId="77777777" w:rsidTr="00D108EC">
        <w:tc>
          <w:tcPr>
            <w:tcW w:w="4675" w:type="dxa"/>
          </w:tcPr>
          <w:p w14:paraId="452CDBB1" w14:textId="77777777" w:rsidR="00176972" w:rsidRDefault="00176972" w:rsidP="00D108EC">
            <w:r>
              <w:t>Column A</w:t>
            </w:r>
          </w:p>
        </w:tc>
        <w:tc>
          <w:tcPr>
            <w:tcW w:w="4675" w:type="dxa"/>
          </w:tcPr>
          <w:p w14:paraId="64F4DDAE" w14:textId="77777777" w:rsidR="00176972" w:rsidRDefault="00176972" w:rsidP="00D108EC">
            <w:r>
              <w:t>Column B</w:t>
            </w:r>
          </w:p>
        </w:tc>
      </w:tr>
      <w:tr w:rsidR="00E60109" w14:paraId="669F021C" w14:textId="77777777" w:rsidTr="00D108EC">
        <w:tc>
          <w:tcPr>
            <w:tcW w:w="4675" w:type="dxa"/>
          </w:tcPr>
          <w:p w14:paraId="3077839E" w14:textId="77777777" w:rsidR="00176972" w:rsidRDefault="00176972" w:rsidP="00D108EC">
            <w:r>
              <w:t>Only text</w:t>
            </w:r>
          </w:p>
        </w:tc>
        <w:tc>
          <w:tcPr>
            <w:tcW w:w="4675" w:type="dxa"/>
          </w:tcPr>
          <w:p w14:paraId="7401080E" w14:textId="77777777" w:rsidR="00176972" w:rsidRDefault="00176972" w:rsidP="00D108EC">
            <w:r>
              <w:fldChar w:fldCharType="begin"/>
            </w:r>
            <w:r>
              <w:instrText xml:space="preserve"> INCLUDEPICTURE "https://avatars.githubusercontent.com/u/188446108?s=48&amp;v=4" \* MERGEFORMATINET </w:instrText>
            </w:r>
            <w:r>
              <w:fldChar w:fldCharType="separate"/>
            </w:r>
            <w:r>
              <w:rPr>
                <w:noProof/>
              </w:rPr>
              <w:drawing>
                <wp:inline distT="0" distB="0" distL="0" distR="0" wp14:anchorId="6A363E5A" wp14:editId="306AE086">
                  <wp:extent cx="308610" cy="308610"/>
                  <wp:effectExtent l="0" t="0" r="0" b="0"/>
                  <wp:docPr id="20483675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367581"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308610" cy="308610"/>
                          </a:xfrm>
                          <a:prstGeom prst="rect">
                            <a:avLst/>
                          </a:prstGeom>
                          <a:noFill/>
                          <a:ln>
                            <a:noFill/>
                          </a:ln>
                        </pic:spPr>
                      </pic:pic>
                    </a:graphicData>
                  </a:graphic>
                </wp:inline>
              </w:drawing>
            </w:r>
            <w:r>
              <w:fldChar w:fldCharType="end"/>
            </w:r>
          </w:p>
        </w:tc>
      </w:tr>
      <w:tr w:rsidR="00E60109" w14:paraId="68D2633E" w14:textId="77777777" w:rsidTr="00D108EC">
        <w:tc>
          <w:tcPr>
            <w:tcW w:w="4675" w:type="dxa"/>
          </w:tcPr>
          <w:p w14:paraId="7D20E421" w14:textId="77777777" w:rsidR="00176972" w:rsidRDefault="00176972" w:rsidP="00D108EC">
            <w:r>
              <w:t>Text and picture</w:t>
            </w:r>
          </w:p>
          <w:p w14:paraId="71DCBEC5" w14:textId="77777777" w:rsidR="00176972" w:rsidRDefault="00176972" w:rsidP="00D108EC">
            <w:r>
              <w:fldChar w:fldCharType="begin"/>
            </w:r>
            <w:r>
              <w:instrText xml:space="preserve"> INCLUDEPICTURE "https://avatars.githubusercontent.com/u/188446108?s=48&amp;v=4" \* MERGEFORMATINET </w:instrText>
            </w:r>
            <w:r>
              <w:fldChar w:fldCharType="separate"/>
            </w:r>
            <w:r>
              <w:rPr>
                <w:noProof/>
              </w:rPr>
              <w:drawing>
                <wp:inline distT="0" distB="0" distL="0" distR="0" wp14:anchorId="1259DCD6" wp14:editId="4FEA5C83">
                  <wp:extent cx="308610" cy="308610"/>
                  <wp:effectExtent l="0" t="0" r="0" b="0"/>
                  <wp:docPr id="5881953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195339"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tretch>
                            <a:fillRect/>
                          </a:stretch>
                        </pic:blipFill>
                        <pic:spPr bwMode="auto">
                          <a:xfrm>
                            <a:off x="0" y="0"/>
                            <a:ext cx="308610" cy="308610"/>
                          </a:xfrm>
                          <a:prstGeom prst="rect">
                            <a:avLst/>
                          </a:prstGeom>
                          <a:noFill/>
                          <a:ln>
                            <a:noFill/>
                          </a:ln>
                        </pic:spPr>
                      </pic:pic>
                    </a:graphicData>
                  </a:graphic>
                </wp:inline>
              </w:drawing>
            </w:r>
            <w:r>
              <w:fldChar w:fldCharType="end"/>
            </w:r>
          </w:p>
        </w:tc>
        <w:tc>
          <w:tcPr>
            <w:tcW w:w="4675" w:type="dxa"/>
          </w:tcPr>
          <w:p w14:paraId="3C8F8447" w14:textId="1FC13347" w:rsidR="00176972" w:rsidRDefault="00176972" w:rsidP="00D108EC"/>
        </w:tc>
      </w:tr>
    </w:tbl>
    <w:p w14:paraId="5466D85E" w14:textId="388443E1" w:rsidR="00176972" w:rsidRPr="00176972" w:rsidRDefault="00176972" w:rsidP="00176972"/>
    <w:p w14:paraId="1063F09F" w14:textId="7BEA3EED" w:rsidR="00A55AA3" w:rsidRPr="00C017AE" w:rsidRDefault="00A55AA3" w:rsidP="00A55AA3">
      <w:pPr>
        <w:pStyle w:val="3"/>
        <w:rPr>
          <w:rFonts w:asciiTheme="minorEastAsia" w:eastAsiaTheme="minorEastAsia" w:hAnsiTheme="minorEastAsia"/>
          <w:b/>
          <w:bCs/>
          <w:szCs w:val="21"/>
        </w:rPr>
      </w:pPr>
      <w:bookmarkStart w:id="20" w:name="_Toc223630216"/>
      <w:r>
        <w:rPr>
          <w:rFonts w:hint="eastAsia"/>
        </w:rPr>
        <w:t>1.</w:t>
      </w:r>
      <w:r w:rsidR="00094064">
        <w:rPr>
          <w:rFonts w:hint="eastAsia"/>
        </w:rPr>
        <w:t>2.4</w:t>
      </w:r>
      <w:r w:rsidR="00094064">
        <w:tab/>
      </w:r>
      <w:r w:rsidR="00176972">
        <w:rPr>
          <w:rFonts w:hint="eastAsia"/>
        </w:rPr>
        <w:t>Table with equations</w:t>
      </w:r>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762"/>
        <w:gridCol w:w="5534"/>
      </w:tblGrid>
      <w:tr w:rsidR="00176972" w:rsidRPr="00B33A36" w14:paraId="26C77E37" w14:textId="77777777" w:rsidTr="00D108EC">
        <w:trPr>
          <w:jc w:val="center"/>
        </w:trPr>
        <w:tc>
          <w:tcPr>
            <w:tcW w:w="2830" w:type="dxa"/>
            <w:vAlign w:val="center"/>
          </w:tcPr>
          <w:p w14:paraId="48D1B4F6" w14:textId="77777777" w:rsidR="00176972" w:rsidRPr="00B33A36" w:rsidRDefault="00176972" w:rsidP="00D108EC">
            <w:pPr>
              <w:pStyle w:val="TableText"/>
              <w:jc w:val="left"/>
              <w:rPr>
                <w:sz w:val="18"/>
                <w:szCs w:val="18"/>
                <w:lang w:val="en-US"/>
              </w:rPr>
            </w:pPr>
            <w:r>
              <w:rPr>
                <w:sz w:val="18"/>
                <w:szCs w:val="18"/>
                <w:lang w:val="en-US"/>
              </w:rPr>
              <w:t>The next cell has an equation</w:t>
            </w:r>
          </w:p>
        </w:tc>
        <w:tc>
          <w:tcPr>
            <w:tcW w:w="5670" w:type="dxa"/>
            <w:vAlign w:val="center"/>
          </w:tcPr>
          <w:p w14:paraId="30181417" w14:textId="77777777" w:rsidR="00176972" w:rsidRPr="009E3316" w:rsidRDefault="00176972" w:rsidP="00D108EC">
            <w:pPr>
              <w:pStyle w:val="TableText"/>
              <w:jc w:val="left"/>
              <w:rPr>
                <w:sz w:val="18"/>
                <w:szCs w:val="18"/>
              </w:rPr>
            </w:pPr>
            <m:oMathPara>
              <m:oMathParaPr>
                <m:jc m:val="left"/>
              </m:oMathParaPr>
              <m:oMath>
                <m:r>
                  <w:rPr>
                    <w:rFonts w:ascii="Cambria Math" w:hAnsi="Cambria Math"/>
                    <w:sz w:val="18"/>
                    <w:szCs w:val="18"/>
                  </w:rPr>
                  <m:t>A=π</m:t>
                </m:r>
                <m:sSup>
                  <m:sSupPr>
                    <m:ctrlPr>
                      <w:rPr>
                        <w:rFonts w:ascii="Cambria Math" w:hAnsi="Cambria Math"/>
                        <w:sz w:val="18"/>
                        <w:szCs w:val="18"/>
                      </w:rPr>
                    </m:ctrlPr>
                  </m:sSupPr>
                  <m:e>
                    <m:r>
                      <w:rPr>
                        <w:rFonts w:ascii="Cambria Math" w:hAnsi="Cambria Math"/>
                        <w:sz w:val="18"/>
                        <w:szCs w:val="18"/>
                      </w:rPr>
                      <m:t>r</m:t>
                    </m:r>
                  </m:e>
                  <m:sup>
                    <m:r>
                      <w:rPr>
                        <w:rFonts w:ascii="Cambria Math" w:hAnsi="Cambria Math"/>
                        <w:sz w:val="18"/>
                        <w:szCs w:val="18"/>
                      </w:rPr>
                      <m:t>2</m:t>
                    </m:r>
                  </m:sup>
                </m:sSup>
              </m:oMath>
            </m:oMathPara>
          </w:p>
        </w:tc>
      </w:tr>
      <w:tr w:rsidR="00176972" w:rsidRPr="00B33A36" w14:paraId="1A64EBEA" w14:textId="77777777" w:rsidTr="00D108EC">
        <w:trPr>
          <w:jc w:val="center"/>
        </w:trPr>
        <w:tc>
          <w:tcPr>
            <w:tcW w:w="2830" w:type="dxa"/>
            <w:vAlign w:val="center"/>
          </w:tcPr>
          <w:p w14:paraId="4E41BEE0" w14:textId="77777777" w:rsidR="00176972" w:rsidRPr="00B33A36" w:rsidRDefault="00176972" w:rsidP="00D108EC">
            <w:pPr>
              <w:pStyle w:val="TableText"/>
              <w:jc w:val="left"/>
              <w:rPr>
                <w:sz w:val="18"/>
                <w:szCs w:val="18"/>
                <w:lang w:val="en-US"/>
              </w:rPr>
            </w:pPr>
            <w:r>
              <w:rPr>
                <w:sz w:val="18"/>
                <w:szCs w:val="18"/>
                <w:lang w:val="en-US"/>
              </w:rPr>
              <w:t>The next cell has another equation</w:t>
            </w:r>
          </w:p>
        </w:tc>
        <w:tc>
          <w:tcPr>
            <w:tcW w:w="5670" w:type="dxa"/>
            <w:vAlign w:val="center"/>
          </w:tcPr>
          <w:p w14:paraId="4B44685F" w14:textId="77777777" w:rsidR="00176972" w:rsidRPr="009E3316" w:rsidRDefault="00176972" w:rsidP="00D108EC">
            <w:pPr>
              <w:pStyle w:val="TableText"/>
              <w:jc w:val="left"/>
              <w:rPr>
                <w:sz w:val="18"/>
                <w:szCs w:val="18"/>
              </w:rPr>
            </w:pPr>
            <m:oMathPara>
              <m:oMathParaPr>
                <m:jc m:val="left"/>
              </m:oMathParaPr>
              <m:oMath>
                <m:r>
                  <w:rPr>
                    <w:rFonts w:ascii="Cambria Math" w:hAnsi="Cambria Math" w:cs="Cambria Math"/>
                    <w:sz w:val="18"/>
                    <w:szCs w:val="18"/>
                  </w:rPr>
                  <m:t>x</m:t>
                </m:r>
                <m:r>
                  <m:rPr>
                    <m:sty m:val="p"/>
                  </m:rPr>
                  <w:rPr>
                    <w:rFonts w:ascii="Cambria Math" w:hAnsi="Cambria Math" w:cs="Cambria Math"/>
                    <w:sz w:val="18"/>
                    <w:szCs w:val="18"/>
                  </w:rPr>
                  <m:t>=</m:t>
                </m:r>
                <m:f>
                  <m:fPr>
                    <m:ctrlPr>
                      <w:rPr>
                        <w:rFonts w:ascii="Cambria Math" w:hAnsi="Cambria Math"/>
                        <w:sz w:val="18"/>
                        <w:szCs w:val="18"/>
                      </w:rPr>
                    </m:ctrlPr>
                  </m:fPr>
                  <m:num>
                    <m:r>
                      <m:rPr>
                        <m:sty m:val="p"/>
                      </m:rPr>
                      <w:rPr>
                        <w:rFonts w:ascii="Cambria Math" w:hAnsi="Cambria Math" w:cs="Cambria Math"/>
                        <w:sz w:val="18"/>
                        <w:szCs w:val="18"/>
                      </w:rPr>
                      <m:t>-</m:t>
                    </m:r>
                    <m:r>
                      <w:rPr>
                        <w:rFonts w:ascii="Cambria Math" w:hAnsi="Cambria Math" w:cs="Cambria Math"/>
                        <w:sz w:val="18"/>
                        <w:szCs w:val="18"/>
                      </w:rPr>
                      <m:t>b</m:t>
                    </m:r>
                    <m:r>
                      <m:rPr>
                        <m:sty m:val="p"/>
                      </m:rPr>
                      <w:rPr>
                        <w:rFonts w:ascii="Cambria Math" w:hAnsi="Cambria Math" w:cs="Cambria Math"/>
                        <w:sz w:val="18"/>
                        <w:szCs w:val="18"/>
                      </w:rPr>
                      <m:t>±</m:t>
                    </m:r>
                    <m:rad>
                      <m:radPr>
                        <m:degHide m:val="1"/>
                        <m:ctrlPr>
                          <w:rPr>
                            <w:rFonts w:ascii="Cambria Math" w:hAnsi="Cambria Math"/>
                            <w:sz w:val="18"/>
                            <w:szCs w:val="18"/>
                          </w:rPr>
                        </m:ctrlPr>
                      </m:radPr>
                      <m:deg/>
                      <m:e>
                        <m:sSup>
                          <m:sSupPr>
                            <m:ctrlPr>
                              <w:rPr>
                                <w:rFonts w:ascii="Cambria Math" w:hAnsi="Cambria Math"/>
                                <w:sz w:val="18"/>
                                <w:szCs w:val="18"/>
                              </w:rPr>
                            </m:ctrlPr>
                          </m:sSupPr>
                          <m:e>
                            <m:r>
                              <w:rPr>
                                <w:rFonts w:ascii="Cambria Math" w:hAnsi="Cambria Math" w:cs="Cambria Math"/>
                                <w:sz w:val="18"/>
                                <w:szCs w:val="18"/>
                              </w:rPr>
                              <m:t>b</m:t>
                            </m:r>
                          </m:e>
                          <m:sup>
                            <m:r>
                              <m:rPr>
                                <m:sty m:val="p"/>
                              </m:rPr>
                              <w:rPr>
                                <w:rFonts w:ascii="Cambria Math" w:hAnsi="Cambria Math" w:cs="Cambria Math"/>
                                <w:sz w:val="18"/>
                                <w:szCs w:val="18"/>
                              </w:rPr>
                              <m:t>2</m:t>
                            </m:r>
                          </m:sup>
                        </m:sSup>
                        <m:r>
                          <m:rPr>
                            <m:sty m:val="p"/>
                          </m:rPr>
                          <w:rPr>
                            <w:rFonts w:ascii="Cambria Math" w:hAnsi="Cambria Math" w:cs="Cambria Math"/>
                            <w:sz w:val="18"/>
                            <w:szCs w:val="18"/>
                          </w:rPr>
                          <m:t>-4</m:t>
                        </m:r>
                        <m:r>
                          <w:rPr>
                            <w:rFonts w:ascii="Cambria Math" w:hAnsi="Cambria Math" w:cs="Cambria Math"/>
                            <w:sz w:val="18"/>
                            <w:szCs w:val="18"/>
                          </w:rPr>
                          <m:t>ac</m:t>
                        </m:r>
                      </m:e>
                    </m:rad>
                  </m:num>
                  <m:den>
                    <m:r>
                      <m:rPr>
                        <m:sty m:val="p"/>
                      </m:rPr>
                      <w:rPr>
                        <w:rFonts w:ascii="Cambria Math" w:hAnsi="Cambria Math" w:cs="Cambria Math"/>
                        <w:sz w:val="18"/>
                        <w:szCs w:val="18"/>
                      </w:rPr>
                      <m:t>2</m:t>
                    </m:r>
                    <m:r>
                      <w:rPr>
                        <w:rFonts w:ascii="Cambria Math" w:hAnsi="Cambria Math" w:cs="Cambria Math"/>
                        <w:sz w:val="18"/>
                        <w:szCs w:val="18"/>
                      </w:rPr>
                      <m:t>a</m:t>
                    </m:r>
                  </m:den>
                </m:f>
              </m:oMath>
            </m:oMathPara>
          </w:p>
        </w:tc>
      </w:tr>
    </w:tbl>
    <w:p w14:paraId="685495C7" w14:textId="2759492F" w:rsidR="00A55AA3" w:rsidRPr="00C017AE" w:rsidRDefault="00A55AA3" w:rsidP="00176972">
      <w:pPr>
        <w:snapToGrid w:val="0"/>
        <w:spacing w:line="540" w:lineRule="exact"/>
        <w:rPr>
          <w:rFonts w:asciiTheme="minorEastAsia" w:hAnsiTheme="minorEastAsia"/>
        </w:rPr>
      </w:pPr>
    </w:p>
    <w:p w14:paraId="6B48C3C2" w14:textId="1EC87341" w:rsidR="002E4359" w:rsidRDefault="00A55AA3" w:rsidP="00094064">
      <w:pPr>
        <w:pStyle w:val="3"/>
      </w:pPr>
      <w:bookmarkStart w:id="21" w:name="_Toc223630217"/>
      <w:r>
        <w:rPr>
          <w:rFonts w:hint="eastAsia"/>
        </w:rPr>
        <w:lastRenderedPageBreak/>
        <w:t>1.</w:t>
      </w:r>
      <w:r w:rsidR="00094064">
        <w:rPr>
          <w:rFonts w:hint="eastAsia"/>
        </w:rPr>
        <w:t>2.5</w:t>
      </w:r>
      <w:r w:rsidR="00094064">
        <w:tab/>
      </w:r>
      <w:r w:rsidR="002E4359">
        <w:rPr>
          <w:rFonts w:hint="eastAsia"/>
        </w:rPr>
        <w:t>Tables</w:t>
      </w:r>
      <w:bookmarkEnd w:id="21"/>
    </w:p>
    <w:p w14:paraId="618AD9CB" w14:textId="79C6A71B" w:rsidR="002E4359" w:rsidRDefault="00094064" w:rsidP="002E4359">
      <w:r>
        <w:rPr>
          <w:rFonts w:hint="eastAsia"/>
        </w:rPr>
        <w:t>Table in cell</w:t>
      </w:r>
    </w:p>
    <w:tbl>
      <w:tblPr>
        <w:tblStyle w:val="afa"/>
        <w:tblW w:w="0" w:type="auto"/>
        <w:tblLook w:val="04A0" w:firstRow="1" w:lastRow="0" w:firstColumn="1" w:lastColumn="0" w:noHBand="0" w:noVBand="1"/>
      </w:tblPr>
      <w:tblGrid>
        <w:gridCol w:w="8296"/>
      </w:tblGrid>
      <w:tr w:rsidR="002E4359" w14:paraId="7CCC9EE2" w14:textId="77777777" w:rsidTr="00D108EC">
        <w:tc>
          <w:tcPr>
            <w:tcW w:w="9350" w:type="dxa"/>
          </w:tcPr>
          <w:tbl>
            <w:tblPr>
              <w:tblStyle w:val="afa"/>
              <w:tblW w:w="0" w:type="auto"/>
              <w:tblLook w:val="04A0" w:firstRow="1" w:lastRow="0" w:firstColumn="1" w:lastColumn="0" w:noHBand="0" w:noVBand="1"/>
            </w:tblPr>
            <w:tblGrid>
              <w:gridCol w:w="2689"/>
              <w:gridCol w:w="2690"/>
              <w:gridCol w:w="2691"/>
            </w:tblGrid>
            <w:tr w:rsidR="002E4359" w14:paraId="099C0DBB" w14:textId="77777777" w:rsidTr="00D108EC">
              <w:tc>
                <w:tcPr>
                  <w:tcW w:w="3041" w:type="dxa"/>
                </w:tcPr>
                <w:p w14:paraId="26D22560" w14:textId="77777777" w:rsidR="002E4359" w:rsidRDefault="002E4359" w:rsidP="00D108EC">
                  <w:r>
                    <w:t>Tab1</w:t>
                  </w:r>
                </w:p>
              </w:tc>
              <w:tc>
                <w:tcPr>
                  <w:tcW w:w="3041" w:type="dxa"/>
                </w:tcPr>
                <w:p w14:paraId="66F0AB8A" w14:textId="77777777" w:rsidR="002E4359" w:rsidRDefault="002E4359" w:rsidP="00D108EC">
                  <w:r>
                    <w:t>Tab2</w:t>
                  </w:r>
                </w:p>
              </w:tc>
              <w:tc>
                <w:tcPr>
                  <w:tcW w:w="3042" w:type="dxa"/>
                </w:tcPr>
                <w:p w14:paraId="39F1BAE7" w14:textId="77777777" w:rsidR="002E4359" w:rsidRDefault="002E4359" w:rsidP="00D108EC">
                  <w:r>
                    <w:t>Tab3</w:t>
                  </w:r>
                </w:p>
              </w:tc>
            </w:tr>
            <w:tr w:rsidR="002E4359" w14:paraId="6931EAB6" w14:textId="77777777" w:rsidTr="00D108EC">
              <w:tc>
                <w:tcPr>
                  <w:tcW w:w="3041" w:type="dxa"/>
                </w:tcPr>
                <w:p w14:paraId="42C7824B" w14:textId="77777777" w:rsidR="002E4359" w:rsidRDefault="002E4359" w:rsidP="00D108EC">
                  <w:r>
                    <w:t>A</w:t>
                  </w:r>
                </w:p>
              </w:tc>
              <w:tc>
                <w:tcPr>
                  <w:tcW w:w="3041" w:type="dxa"/>
                </w:tcPr>
                <w:p w14:paraId="7ADE5C65" w14:textId="77777777" w:rsidR="002E4359" w:rsidRDefault="002E4359" w:rsidP="00D108EC">
                  <w:r>
                    <w:t>B</w:t>
                  </w:r>
                </w:p>
              </w:tc>
              <w:tc>
                <w:tcPr>
                  <w:tcW w:w="3042" w:type="dxa"/>
                </w:tcPr>
                <w:p w14:paraId="3F8B9723" w14:textId="77777777" w:rsidR="002E4359" w:rsidRDefault="002E4359" w:rsidP="00D108EC">
                  <w:r>
                    <w:t>C</w:t>
                  </w:r>
                </w:p>
              </w:tc>
            </w:tr>
            <w:tr w:rsidR="002E4359" w14:paraId="15B70217" w14:textId="77777777" w:rsidTr="00D108EC">
              <w:tc>
                <w:tcPr>
                  <w:tcW w:w="3041" w:type="dxa"/>
                </w:tcPr>
                <w:p w14:paraId="3B062F85" w14:textId="77777777" w:rsidR="002E4359" w:rsidRDefault="002E4359" w:rsidP="00D108EC">
                  <w:r>
                    <w:t>D</w:t>
                  </w:r>
                </w:p>
              </w:tc>
              <w:tc>
                <w:tcPr>
                  <w:tcW w:w="3041" w:type="dxa"/>
                </w:tcPr>
                <w:p w14:paraId="7759CE44" w14:textId="77777777" w:rsidR="002E4359" w:rsidRDefault="002E4359" w:rsidP="00D108EC">
                  <w:r>
                    <w:t>E</w:t>
                  </w:r>
                </w:p>
              </w:tc>
              <w:tc>
                <w:tcPr>
                  <w:tcW w:w="3042" w:type="dxa"/>
                </w:tcPr>
                <w:p w14:paraId="4B4AF572" w14:textId="77777777" w:rsidR="002E4359" w:rsidRDefault="002E4359" w:rsidP="00D108EC">
                  <w:r>
                    <w:t>F</w:t>
                  </w:r>
                </w:p>
              </w:tc>
            </w:tr>
          </w:tbl>
          <w:p w14:paraId="28D7E082" w14:textId="77777777" w:rsidR="002E4359" w:rsidRDefault="002E4359" w:rsidP="00D108EC"/>
        </w:tc>
      </w:tr>
    </w:tbl>
    <w:p w14:paraId="50F84521" w14:textId="77777777" w:rsidR="002E4359" w:rsidRDefault="002E4359" w:rsidP="002E4359"/>
    <w:p w14:paraId="0FD35256" w14:textId="02F0AD5B" w:rsidR="002E4359" w:rsidRPr="002E4359" w:rsidRDefault="00094064" w:rsidP="002E4359">
      <w:r>
        <w:rPr>
          <w:rFonts w:hint="eastAsia"/>
        </w:rPr>
        <w:t>Wireless table</w:t>
      </w:r>
    </w:p>
    <w:tbl>
      <w:tblPr>
        <w:tblStyle w:val="ReportTable"/>
        <w:tblW w:w="5000" w:type="pct"/>
        <w:tblLook w:val="04A0" w:firstRow="1" w:lastRow="0" w:firstColumn="1" w:lastColumn="0" w:noHBand="0" w:noVBand="1"/>
        <w:tblCaption w:val="Content table"/>
      </w:tblPr>
      <w:tblGrid>
        <w:gridCol w:w="2739"/>
        <w:gridCol w:w="2814"/>
        <w:gridCol w:w="2753"/>
      </w:tblGrid>
      <w:tr w:rsidR="002E4359" w14:paraId="441D0D80" w14:textId="77777777" w:rsidTr="00D108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87" w:type="dxa"/>
          </w:tcPr>
          <w:p w14:paraId="10F758D3" w14:textId="77777777" w:rsidR="002E4359" w:rsidRDefault="002E4359" w:rsidP="00D108EC"/>
        </w:tc>
        <w:tc>
          <w:tcPr>
            <w:tcW w:w="3187" w:type="dxa"/>
          </w:tcPr>
          <w:p w14:paraId="7C174794" w14:textId="77777777" w:rsidR="002E4359" w:rsidRDefault="002E4359" w:rsidP="00D108EC">
            <w:pPr>
              <w:cnfStyle w:val="100000000000" w:firstRow="1" w:lastRow="0" w:firstColumn="0" w:lastColumn="0" w:oddVBand="0" w:evenVBand="0" w:oddHBand="0" w:evenHBand="0" w:firstRowFirstColumn="0" w:firstRowLastColumn="0" w:lastRowFirstColumn="0" w:lastRowLastColumn="0"/>
            </w:pPr>
            <w:r>
              <w:t>Food</w:t>
            </w:r>
          </w:p>
        </w:tc>
        <w:tc>
          <w:tcPr>
            <w:tcW w:w="3188" w:type="dxa"/>
          </w:tcPr>
          <w:p w14:paraId="2421EA0F" w14:textId="77777777" w:rsidR="002E4359" w:rsidRDefault="002E4359" w:rsidP="00D108EC">
            <w:pPr>
              <w:cnfStyle w:val="100000000000" w:firstRow="1" w:lastRow="0" w:firstColumn="0" w:lastColumn="0" w:oddVBand="0" w:evenVBand="0" w:oddHBand="0" w:evenHBand="0" w:firstRowFirstColumn="0" w:firstRowLastColumn="0" w:lastRowFirstColumn="0" w:lastRowLastColumn="0"/>
            </w:pPr>
            <w:r>
              <w:t>Calories per portion</w:t>
            </w:r>
          </w:p>
        </w:tc>
      </w:tr>
      <w:tr w:rsidR="002E4359" w14:paraId="2CB79038" w14:textId="77777777" w:rsidTr="00D108EC">
        <w:tc>
          <w:tcPr>
            <w:cnfStyle w:val="001000000000" w:firstRow="0" w:lastRow="0" w:firstColumn="1" w:lastColumn="0" w:oddVBand="0" w:evenVBand="0" w:oddHBand="0" w:evenHBand="0" w:firstRowFirstColumn="0" w:firstRowLastColumn="0" w:lastRowFirstColumn="0" w:lastRowLastColumn="0"/>
            <w:tcW w:w="3187" w:type="dxa"/>
          </w:tcPr>
          <w:p w14:paraId="299BCF5A" w14:textId="77777777" w:rsidR="002E4359" w:rsidRDefault="002E4359" w:rsidP="00D108EC">
            <w:r>
              <w:t>Leaves</w:t>
            </w:r>
          </w:p>
        </w:tc>
        <w:tc>
          <w:tcPr>
            <w:tcW w:w="3187" w:type="dxa"/>
          </w:tcPr>
          <w:p w14:paraId="596E8018" w14:textId="77777777" w:rsidR="002E4359" w:rsidRDefault="002E4359" w:rsidP="00D108EC">
            <w:pPr>
              <w:cnfStyle w:val="000000000000" w:firstRow="0" w:lastRow="0" w:firstColumn="0" w:lastColumn="0" w:oddVBand="0" w:evenVBand="0" w:oddHBand="0" w:evenHBand="0" w:firstRowFirstColumn="0" w:firstRowLastColumn="0" w:lastRowFirstColumn="0" w:lastRowLastColumn="0"/>
            </w:pPr>
            <w:r>
              <w:t>Ash, Elm, Maple</w:t>
            </w:r>
          </w:p>
        </w:tc>
        <w:tc>
          <w:tcPr>
            <w:tcW w:w="3188" w:type="dxa"/>
          </w:tcPr>
          <w:p w14:paraId="7F34EEBC" w14:textId="77777777" w:rsidR="002E4359" w:rsidRDefault="002E4359" w:rsidP="00D108EC">
            <w:pPr>
              <w:cnfStyle w:val="000000000000" w:firstRow="0" w:lastRow="0" w:firstColumn="0" w:lastColumn="0" w:oddVBand="0" w:evenVBand="0" w:oddHBand="0" w:evenHBand="0" w:firstRowFirstColumn="0" w:firstRowLastColumn="0" w:lastRowFirstColumn="0" w:lastRowLastColumn="0"/>
            </w:pPr>
            <w:r>
              <w:t>50</w:t>
            </w:r>
          </w:p>
        </w:tc>
      </w:tr>
      <w:tr w:rsidR="002E4359" w14:paraId="46A0835E" w14:textId="77777777" w:rsidTr="00D108EC">
        <w:tc>
          <w:tcPr>
            <w:cnfStyle w:val="001000000000" w:firstRow="0" w:lastRow="0" w:firstColumn="1" w:lastColumn="0" w:oddVBand="0" w:evenVBand="0" w:oddHBand="0" w:evenHBand="0" w:firstRowFirstColumn="0" w:firstRowLastColumn="0" w:lastRowFirstColumn="0" w:lastRowLastColumn="0"/>
            <w:tcW w:w="3187" w:type="dxa"/>
          </w:tcPr>
          <w:p w14:paraId="192479CE" w14:textId="77777777" w:rsidR="002E4359" w:rsidRDefault="002E4359" w:rsidP="00D108EC">
            <w:r>
              <w:t>Berries</w:t>
            </w:r>
          </w:p>
        </w:tc>
        <w:tc>
          <w:tcPr>
            <w:tcW w:w="3187" w:type="dxa"/>
          </w:tcPr>
          <w:p w14:paraId="276195ED" w14:textId="77777777" w:rsidR="002E4359" w:rsidRDefault="002E4359" w:rsidP="00D108EC">
            <w:pPr>
              <w:cnfStyle w:val="000000000000" w:firstRow="0" w:lastRow="0" w:firstColumn="0" w:lastColumn="0" w:oddVBand="0" w:evenVBand="0" w:oddHBand="0" w:evenHBand="0" w:firstRowFirstColumn="0" w:firstRowLastColumn="0" w:lastRowFirstColumn="0" w:lastRowLastColumn="0"/>
            </w:pPr>
            <w:r>
              <w:t>Blueberry, Strawberry, Cranberry</w:t>
            </w:r>
          </w:p>
        </w:tc>
        <w:tc>
          <w:tcPr>
            <w:tcW w:w="3188" w:type="dxa"/>
          </w:tcPr>
          <w:p w14:paraId="65C16084" w14:textId="77777777" w:rsidR="002E4359" w:rsidRDefault="002E4359" w:rsidP="00D108EC">
            <w:pPr>
              <w:cnfStyle w:val="000000000000" w:firstRow="0" w:lastRow="0" w:firstColumn="0" w:lastColumn="0" w:oddVBand="0" w:evenVBand="0" w:oddHBand="0" w:evenHBand="0" w:firstRowFirstColumn="0" w:firstRowLastColumn="0" w:lastRowFirstColumn="0" w:lastRowLastColumn="0"/>
            </w:pPr>
            <w:r>
              <w:t>150</w:t>
            </w:r>
          </w:p>
        </w:tc>
      </w:tr>
      <w:tr w:rsidR="002E4359" w14:paraId="0FA89D2E" w14:textId="77777777" w:rsidTr="00D108EC">
        <w:tc>
          <w:tcPr>
            <w:cnfStyle w:val="001000000000" w:firstRow="0" w:lastRow="0" w:firstColumn="1" w:lastColumn="0" w:oddVBand="0" w:evenVBand="0" w:oddHBand="0" w:evenHBand="0" w:firstRowFirstColumn="0" w:firstRowLastColumn="0" w:lastRowFirstColumn="0" w:lastRowLastColumn="0"/>
            <w:tcW w:w="3187" w:type="dxa"/>
          </w:tcPr>
          <w:p w14:paraId="16DC77B4" w14:textId="77777777" w:rsidR="002E4359" w:rsidRDefault="002E4359" w:rsidP="00D108EC">
            <w:r>
              <w:t>Grain</w:t>
            </w:r>
          </w:p>
        </w:tc>
        <w:tc>
          <w:tcPr>
            <w:tcW w:w="3187" w:type="dxa"/>
          </w:tcPr>
          <w:p w14:paraId="22E903F7" w14:textId="77777777" w:rsidR="002E4359" w:rsidRDefault="002E4359" w:rsidP="00D108EC">
            <w:pPr>
              <w:cnfStyle w:val="000000000000" w:firstRow="0" w:lastRow="0" w:firstColumn="0" w:lastColumn="0" w:oddVBand="0" w:evenVBand="0" w:oddHBand="0" w:evenHBand="0" w:firstRowFirstColumn="0" w:firstRowLastColumn="0" w:lastRowFirstColumn="0" w:lastRowLastColumn="0"/>
            </w:pPr>
            <w:r>
              <w:t>Corn, Buckwheat, Barley</w:t>
            </w:r>
          </w:p>
        </w:tc>
        <w:tc>
          <w:tcPr>
            <w:tcW w:w="3188" w:type="dxa"/>
          </w:tcPr>
          <w:p w14:paraId="6049F0D2" w14:textId="77777777" w:rsidR="002E4359" w:rsidRDefault="002E4359" w:rsidP="00D108EC">
            <w:pPr>
              <w:cnfStyle w:val="000000000000" w:firstRow="0" w:lastRow="0" w:firstColumn="0" w:lastColumn="0" w:oddVBand="0" w:evenVBand="0" w:oddHBand="0" w:evenHBand="0" w:firstRowFirstColumn="0" w:firstRowLastColumn="0" w:lastRowFirstColumn="0" w:lastRowLastColumn="0"/>
            </w:pPr>
            <w:r>
              <w:t>200</w:t>
            </w:r>
          </w:p>
        </w:tc>
      </w:tr>
    </w:tbl>
    <w:p w14:paraId="5756B967" w14:textId="5308A788" w:rsidR="00A55AA3" w:rsidRDefault="00A55AA3" w:rsidP="00A55AA3">
      <w:pPr>
        <w:snapToGrid w:val="0"/>
        <w:spacing w:line="360" w:lineRule="auto"/>
        <w:rPr>
          <w:rFonts w:asciiTheme="minorEastAsia" w:hAnsiTheme="minorEastAsia"/>
        </w:rPr>
      </w:pPr>
    </w:p>
    <w:p w14:paraId="5768372B" w14:textId="77E883E6" w:rsidR="00F814E4" w:rsidRDefault="00F31172" w:rsidP="00A55AA3">
      <w:pPr>
        <w:snapToGrid w:val="0"/>
        <w:spacing w:line="360" w:lineRule="auto"/>
        <w:rPr>
          <w:rFonts w:asciiTheme="minorEastAsia" w:hAnsiTheme="minorEastAsia"/>
        </w:rPr>
      </w:pPr>
      <w:r w:rsidRPr="00F31172">
        <w:rPr>
          <w:rFonts w:asciiTheme="minorEastAsia" w:hAnsiTheme="minorEastAsia"/>
        </w:rPr>
        <w:t>Complex table</w:t>
      </w:r>
    </w:p>
    <w:tbl>
      <w:tblPr>
        <w:tblStyle w:val="afa"/>
        <w:tblW w:w="9810" w:type="dxa"/>
        <w:tblInd w:w="-1139" w:type="dxa"/>
        <w:tblBorders>
          <w:top w:val="single" w:sz="12"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3"/>
        <w:gridCol w:w="122"/>
        <w:gridCol w:w="123"/>
        <w:gridCol w:w="863"/>
        <w:gridCol w:w="280"/>
        <w:gridCol w:w="106"/>
        <w:gridCol w:w="374"/>
        <w:gridCol w:w="249"/>
        <w:gridCol w:w="255"/>
        <w:gridCol w:w="411"/>
        <w:gridCol w:w="330"/>
        <w:gridCol w:w="246"/>
        <w:gridCol w:w="127"/>
        <w:gridCol w:w="251"/>
        <w:gridCol w:w="448"/>
        <w:gridCol w:w="438"/>
        <w:gridCol w:w="347"/>
        <w:gridCol w:w="12"/>
        <w:gridCol w:w="488"/>
        <w:gridCol w:w="606"/>
        <w:gridCol w:w="123"/>
        <w:gridCol w:w="249"/>
        <w:gridCol w:w="52"/>
        <w:gridCol w:w="1134"/>
        <w:gridCol w:w="1163"/>
      </w:tblGrid>
      <w:tr w:rsidR="00F814E4" w14:paraId="10EBC730" w14:textId="77777777" w:rsidTr="00D108EC">
        <w:trPr>
          <w:trHeight w:val="100"/>
        </w:trPr>
        <w:tc>
          <w:tcPr>
            <w:tcW w:w="9810" w:type="dxa"/>
            <w:gridSpan w:val="25"/>
            <w:tcBorders>
              <w:top w:val="single" w:sz="4" w:space="0" w:color="auto"/>
              <w:left w:val="single" w:sz="4" w:space="0" w:color="auto"/>
              <w:right w:val="single" w:sz="4" w:space="0" w:color="auto"/>
            </w:tcBorders>
          </w:tcPr>
          <w:p w14:paraId="52974981" w14:textId="77777777" w:rsidR="00F814E4" w:rsidRDefault="00F814E4" w:rsidP="00D108EC">
            <w:pPr>
              <w:spacing w:line="360" w:lineRule="auto"/>
              <w:rPr>
                <w:b/>
              </w:rPr>
            </w:pPr>
            <w:proofErr w:type="spellStart"/>
            <w:r>
              <w:rPr>
                <w:rFonts w:hint="eastAsia"/>
                <w:b/>
              </w:rPr>
              <w:t>主申请人</w:t>
            </w:r>
            <w:r>
              <w:rPr>
                <w:rFonts w:ascii="宋体" w:eastAsia="宋体" w:hAnsi="宋体" w:hint="eastAsia"/>
                <w:b/>
              </w:rPr>
              <w:t>-</w:t>
            </w:r>
            <w:r>
              <w:rPr>
                <w:rFonts w:hint="eastAsia"/>
                <w:b/>
              </w:rPr>
              <w:t>基本情况</w:t>
            </w:r>
            <w:proofErr w:type="spellEnd"/>
          </w:p>
        </w:tc>
      </w:tr>
      <w:tr w:rsidR="00F814E4" w14:paraId="75D6EBEE"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3" w:type="dxa"/>
            <w:tcBorders>
              <w:left w:val="single" w:sz="4" w:space="0" w:color="auto"/>
            </w:tcBorders>
          </w:tcPr>
          <w:p w14:paraId="40453070" w14:textId="77777777" w:rsidR="00F814E4" w:rsidRDefault="00F814E4" w:rsidP="00D108EC">
            <w:pPr>
              <w:spacing w:line="360" w:lineRule="auto"/>
              <w:jc w:val="center"/>
              <w:rPr>
                <w:i/>
              </w:rPr>
            </w:pPr>
            <w:r>
              <w:rPr>
                <w:rFonts w:hint="eastAsia"/>
              </w:rPr>
              <w:t>姓名</w:t>
            </w:r>
          </w:p>
        </w:tc>
        <w:tc>
          <w:tcPr>
            <w:tcW w:w="1108" w:type="dxa"/>
            <w:gridSpan w:val="3"/>
          </w:tcPr>
          <w:p w14:paraId="396014C6" w14:textId="6FA71469" w:rsidR="00F814E4" w:rsidRDefault="005A6273" w:rsidP="00D108EC">
            <w:pPr>
              <w:spacing w:line="360" w:lineRule="auto"/>
              <w:jc w:val="center"/>
            </w:pPr>
            <w:proofErr w:type="spellStart"/>
            <w:r>
              <w:rPr>
                <w:rFonts w:hint="eastAsia"/>
                <w:lang w:eastAsia="zh-CN"/>
              </w:rPr>
              <w:t>MinerU</w:t>
            </w:r>
            <w:proofErr w:type="spellEnd"/>
          </w:p>
        </w:tc>
        <w:tc>
          <w:tcPr>
            <w:tcW w:w="1264" w:type="dxa"/>
            <w:gridSpan w:val="5"/>
          </w:tcPr>
          <w:p w14:paraId="3609D2D6" w14:textId="77777777" w:rsidR="00F814E4" w:rsidRDefault="00F814E4" w:rsidP="00D108EC">
            <w:pPr>
              <w:spacing w:line="360" w:lineRule="auto"/>
              <w:jc w:val="center"/>
            </w:pPr>
            <w:r>
              <w:rPr>
                <w:rFonts w:hint="eastAsia"/>
              </w:rPr>
              <w:t>曾用名</w:t>
            </w:r>
          </w:p>
        </w:tc>
        <w:tc>
          <w:tcPr>
            <w:tcW w:w="1365" w:type="dxa"/>
            <w:gridSpan w:val="5"/>
          </w:tcPr>
          <w:p w14:paraId="31EA2C97" w14:textId="77777777" w:rsidR="00F814E4" w:rsidRDefault="00F814E4" w:rsidP="00D108EC">
            <w:pPr>
              <w:spacing w:line="360" w:lineRule="auto"/>
              <w:jc w:val="center"/>
            </w:pPr>
          </w:p>
        </w:tc>
        <w:tc>
          <w:tcPr>
            <w:tcW w:w="1245" w:type="dxa"/>
            <w:gridSpan w:val="4"/>
          </w:tcPr>
          <w:p w14:paraId="7FBD7651" w14:textId="77777777" w:rsidR="00F814E4" w:rsidRDefault="00F814E4" w:rsidP="00D108EC">
            <w:pPr>
              <w:spacing w:line="360" w:lineRule="auto"/>
              <w:jc w:val="center"/>
            </w:pPr>
            <w:r>
              <w:rPr>
                <w:rFonts w:hint="eastAsia"/>
              </w:rPr>
              <w:t>性别</w:t>
            </w:r>
          </w:p>
        </w:tc>
        <w:tc>
          <w:tcPr>
            <w:tcW w:w="1094" w:type="dxa"/>
            <w:gridSpan w:val="2"/>
          </w:tcPr>
          <w:p w14:paraId="2270FCFC" w14:textId="77777777" w:rsidR="00F814E4" w:rsidRDefault="00F814E4" w:rsidP="00D108EC">
            <w:pPr>
              <w:spacing w:line="360" w:lineRule="auto"/>
              <w:jc w:val="center"/>
            </w:pPr>
          </w:p>
        </w:tc>
        <w:tc>
          <w:tcPr>
            <w:tcW w:w="2721" w:type="dxa"/>
            <w:gridSpan w:val="5"/>
            <w:vMerge w:val="restart"/>
            <w:tcBorders>
              <w:right w:val="single" w:sz="4" w:space="0" w:color="auto"/>
            </w:tcBorders>
            <w:vAlign w:val="center"/>
          </w:tcPr>
          <w:p w14:paraId="7A8CEC8F" w14:textId="77777777" w:rsidR="00F814E4" w:rsidRDefault="00F814E4" w:rsidP="00D108EC">
            <w:pPr>
              <w:spacing w:line="360" w:lineRule="auto"/>
              <w:jc w:val="center"/>
              <w:rPr>
                <w:lang w:eastAsia="zh-CN"/>
              </w:rPr>
            </w:pPr>
            <w:r>
              <w:rPr>
                <w:rFonts w:hint="eastAsia"/>
                <w:lang w:eastAsia="zh-CN"/>
              </w:rPr>
              <w:t>一寸照片（不超过5</w:t>
            </w:r>
            <w:r>
              <w:rPr>
                <w:lang w:eastAsia="zh-CN"/>
              </w:rPr>
              <w:t>0MB</w:t>
            </w:r>
            <w:r>
              <w:rPr>
                <w:rFonts w:hint="eastAsia"/>
                <w:lang w:eastAsia="zh-CN"/>
              </w:rPr>
              <w:t>）</w:t>
            </w:r>
          </w:p>
          <w:p w14:paraId="63A61740" w14:textId="11526F66" w:rsidR="005A6273" w:rsidRDefault="0042717C" w:rsidP="00D108EC">
            <w:pPr>
              <w:spacing w:line="360" w:lineRule="auto"/>
              <w:jc w:val="center"/>
              <w:rPr>
                <w:lang w:eastAsia="zh-CN"/>
              </w:rPr>
            </w:pPr>
            <w:r>
              <w:rPr>
                <w:rFonts w:hint="eastAsia"/>
                <w:noProof/>
                <w14:ligatures w14:val="standardContextual"/>
              </w:rPr>
              <w:drawing>
                <wp:inline distT="0" distB="0" distL="0" distR="0" wp14:anchorId="22885B26" wp14:editId="4855387C">
                  <wp:extent cx="1590675" cy="1590675"/>
                  <wp:effectExtent l="0" t="0" r="0" b="0"/>
                  <wp:docPr id="19671014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10142" name="图片 12"/>
                          <pic:cNvPicPr/>
                        </pic:nvPicPr>
                        <pic:blipFill>
                          <a:blip r:embed="rId30">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inline>
              </w:drawing>
            </w:r>
          </w:p>
        </w:tc>
      </w:tr>
      <w:tr w:rsidR="00F814E4" w14:paraId="70A4A710"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3" w:type="dxa"/>
            <w:tcBorders>
              <w:left w:val="single" w:sz="4" w:space="0" w:color="auto"/>
            </w:tcBorders>
          </w:tcPr>
          <w:p w14:paraId="51260910" w14:textId="77777777" w:rsidR="00F814E4" w:rsidRDefault="00F814E4" w:rsidP="00D108EC">
            <w:pPr>
              <w:spacing w:line="360" w:lineRule="auto"/>
              <w:jc w:val="center"/>
            </w:pPr>
            <w:r>
              <w:rPr>
                <w:rFonts w:hint="eastAsia"/>
              </w:rPr>
              <w:t>民族</w:t>
            </w:r>
          </w:p>
        </w:tc>
        <w:tc>
          <w:tcPr>
            <w:tcW w:w="1108" w:type="dxa"/>
            <w:gridSpan w:val="3"/>
          </w:tcPr>
          <w:p w14:paraId="3B36918A" w14:textId="77777777" w:rsidR="00F814E4" w:rsidRDefault="00F814E4" w:rsidP="00D108EC">
            <w:pPr>
              <w:spacing w:line="360" w:lineRule="auto"/>
              <w:jc w:val="center"/>
            </w:pPr>
          </w:p>
        </w:tc>
        <w:tc>
          <w:tcPr>
            <w:tcW w:w="1264" w:type="dxa"/>
            <w:gridSpan w:val="5"/>
          </w:tcPr>
          <w:p w14:paraId="377A3619" w14:textId="77777777" w:rsidR="00F814E4" w:rsidRDefault="00F814E4" w:rsidP="00D108EC">
            <w:pPr>
              <w:spacing w:line="360" w:lineRule="auto"/>
              <w:jc w:val="center"/>
            </w:pPr>
            <w:r>
              <w:rPr>
                <w:rFonts w:hint="eastAsia"/>
              </w:rPr>
              <w:t>出生年月日</w:t>
            </w:r>
          </w:p>
        </w:tc>
        <w:tc>
          <w:tcPr>
            <w:tcW w:w="1365" w:type="dxa"/>
            <w:gridSpan w:val="5"/>
          </w:tcPr>
          <w:p w14:paraId="667A2430" w14:textId="77777777" w:rsidR="00F814E4" w:rsidRDefault="00F814E4" w:rsidP="00D108EC">
            <w:pPr>
              <w:spacing w:line="360" w:lineRule="auto"/>
              <w:jc w:val="center"/>
            </w:pPr>
          </w:p>
        </w:tc>
        <w:tc>
          <w:tcPr>
            <w:tcW w:w="1245" w:type="dxa"/>
            <w:gridSpan w:val="4"/>
          </w:tcPr>
          <w:p w14:paraId="76CB2DBC" w14:textId="77777777" w:rsidR="00F814E4" w:rsidRDefault="00F814E4" w:rsidP="00D108EC">
            <w:pPr>
              <w:spacing w:line="360" w:lineRule="auto"/>
              <w:jc w:val="center"/>
            </w:pPr>
            <w:r>
              <w:rPr>
                <w:rFonts w:hint="eastAsia"/>
              </w:rPr>
              <w:t>政治面貌</w:t>
            </w:r>
          </w:p>
        </w:tc>
        <w:tc>
          <w:tcPr>
            <w:tcW w:w="1094" w:type="dxa"/>
            <w:gridSpan w:val="2"/>
          </w:tcPr>
          <w:p w14:paraId="6BA67F81" w14:textId="77777777" w:rsidR="00F814E4" w:rsidRDefault="00F814E4" w:rsidP="00D108EC">
            <w:pPr>
              <w:spacing w:line="360" w:lineRule="auto"/>
              <w:jc w:val="center"/>
            </w:pPr>
          </w:p>
        </w:tc>
        <w:tc>
          <w:tcPr>
            <w:tcW w:w="2721" w:type="dxa"/>
            <w:gridSpan w:val="5"/>
            <w:vMerge/>
            <w:tcBorders>
              <w:right w:val="single" w:sz="4" w:space="0" w:color="auto"/>
            </w:tcBorders>
          </w:tcPr>
          <w:p w14:paraId="6D765B97" w14:textId="77777777" w:rsidR="00F814E4" w:rsidRDefault="00F814E4" w:rsidP="00D108EC">
            <w:pPr>
              <w:spacing w:line="360" w:lineRule="auto"/>
              <w:jc w:val="center"/>
            </w:pPr>
          </w:p>
        </w:tc>
      </w:tr>
      <w:tr w:rsidR="00F814E4" w14:paraId="0758C1A8"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3" w:type="dxa"/>
            <w:tcBorders>
              <w:left w:val="single" w:sz="4" w:space="0" w:color="auto"/>
            </w:tcBorders>
          </w:tcPr>
          <w:p w14:paraId="77AA10B6" w14:textId="77777777" w:rsidR="00F814E4" w:rsidRDefault="00F814E4" w:rsidP="00D108EC">
            <w:pPr>
              <w:spacing w:line="360" w:lineRule="auto"/>
              <w:jc w:val="center"/>
            </w:pPr>
            <w:r>
              <w:rPr>
                <w:rFonts w:hint="eastAsia"/>
              </w:rPr>
              <w:t>身份证号</w:t>
            </w:r>
          </w:p>
        </w:tc>
        <w:tc>
          <w:tcPr>
            <w:tcW w:w="3737" w:type="dxa"/>
            <w:gridSpan w:val="13"/>
          </w:tcPr>
          <w:p w14:paraId="525018B7" w14:textId="77777777" w:rsidR="00F814E4" w:rsidRDefault="00F814E4" w:rsidP="00D108EC">
            <w:pPr>
              <w:spacing w:line="360" w:lineRule="auto"/>
              <w:jc w:val="center"/>
            </w:pPr>
          </w:p>
        </w:tc>
        <w:tc>
          <w:tcPr>
            <w:tcW w:w="1245" w:type="dxa"/>
            <w:gridSpan w:val="4"/>
          </w:tcPr>
          <w:p w14:paraId="65D11565" w14:textId="77777777" w:rsidR="00F814E4" w:rsidRDefault="00F814E4" w:rsidP="00D108EC">
            <w:pPr>
              <w:spacing w:line="360" w:lineRule="auto"/>
              <w:jc w:val="center"/>
            </w:pPr>
            <w:r>
              <w:rPr>
                <w:rFonts w:hint="eastAsia"/>
              </w:rPr>
              <w:t>籍贯</w:t>
            </w:r>
          </w:p>
        </w:tc>
        <w:tc>
          <w:tcPr>
            <w:tcW w:w="1094" w:type="dxa"/>
            <w:gridSpan w:val="2"/>
          </w:tcPr>
          <w:p w14:paraId="212EB9A1" w14:textId="77777777" w:rsidR="00F814E4" w:rsidRDefault="00F814E4" w:rsidP="00D108EC">
            <w:pPr>
              <w:spacing w:line="360" w:lineRule="auto"/>
              <w:jc w:val="center"/>
            </w:pPr>
          </w:p>
        </w:tc>
        <w:tc>
          <w:tcPr>
            <w:tcW w:w="2721" w:type="dxa"/>
            <w:gridSpan w:val="5"/>
            <w:vMerge/>
            <w:tcBorders>
              <w:right w:val="single" w:sz="4" w:space="0" w:color="auto"/>
            </w:tcBorders>
          </w:tcPr>
          <w:p w14:paraId="18942B95" w14:textId="77777777" w:rsidR="00F814E4" w:rsidRDefault="00F814E4" w:rsidP="00D108EC">
            <w:pPr>
              <w:spacing w:line="360" w:lineRule="auto"/>
              <w:jc w:val="center"/>
            </w:pPr>
          </w:p>
        </w:tc>
      </w:tr>
      <w:tr w:rsidR="00F814E4" w14:paraId="654160EB"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3" w:type="dxa"/>
            <w:tcBorders>
              <w:left w:val="single" w:sz="4" w:space="0" w:color="auto"/>
            </w:tcBorders>
          </w:tcPr>
          <w:p w14:paraId="730A0B4A" w14:textId="77777777" w:rsidR="00F814E4" w:rsidRDefault="00F814E4" w:rsidP="00D108EC">
            <w:pPr>
              <w:spacing w:line="360" w:lineRule="auto"/>
              <w:jc w:val="center"/>
            </w:pPr>
            <w:r>
              <w:rPr>
                <w:rFonts w:hint="eastAsia"/>
              </w:rPr>
              <w:t>婚姻状况</w:t>
            </w:r>
          </w:p>
        </w:tc>
        <w:tc>
          <w:tcPr>
            <w:tcW w:w="1108" w:type="dxa"/>
            <w:gridSpan w:val="3"/>
          </w:tcPr>
          <w:p w14:paraId="63601E1A" w14:textId="77777777" w:rsidR="00F814E4" w:rsidRDefault="00F814E4" w:rsidP="00D108EC">
            <w:pPr>
              <w:spacing w:line="360" w:lineRule="auto"/>
              <w:jc w:val="center"/>
            </w:pPr>
          </w:p>
        </w:tc>
        <w:tc>
          <w:tcPr>
            <w:tcW w:w="1264" w:type="dxa"/>
            <w:gridSpan w:val="5"/>
          </w:tcPr>
          <w:p w14:paraId="796FADD3" w14:textId="77777777" w:rsidR="00F814E4" w:rsidRDefault="00F814E4" w:rsidP="00D108EC">
            <w:pPr>
              <w:spacing w:line="360" w:lineRule="auto"/>
              <w:jc w:val="center"/>
            </w:pPr>
            <w:r>
              <w:rPr>
                <w:rFonts w:hint="eastAsia"/>
              </w:rPr>
              <w:t>职务</w:t>
            </w:r>
          </w:p>
        </w:tc>
        <w:tc>
          <w:tcPr>
            <w:tcW w:w="1365" w:type="dxa"/>
            <w:gridSpan w:val="5"/>
          </w:tcPr>
          <w:p w14:paraId="4C6C6473" w14:textId="77777777" w:rsidR="00F814E4" w:rsidRDefault="00F814E4" w:rsidP="00D108EC">
            <w:pPr>
              <w:spacing w:line="360" w:lineRule="auto"/>
              <w:jc w:val="center"/>
              <w:rPr>
                <w:highlight w:val="yellow"/>
              </w:rPr>
            </w:pPr>
          </w:p>
        </w:tc>
        <w:tc>
          <w:tcPr>
            <w:tcW w:w="1245" w:type="dxa"/>
            <w:gridSpan w:val="4"/>
          </w:tcPr>
          <w:p w14:paraId="75565FB9" w14:textId="77777777" w:rsidR="00F814E4" w:rsidRDefault="00F814E4" w:rsidP="00D108EC">
            <w:pPr>
              <w:spacing w:line="360" w:lineRule="auto"/>
              <w:jc w:val="center"/>
              <w:rPr>
                <w:color w:val="000000" w:themeColor="text1"/>
                <w:highlight w:val="yellow"/>
              </w:rPr>
            </w:pPr>
            <w:r>
              <w:rPr>
                <w:rFonts w:hint="eastAsia"/>
                <w:color w:val="000000" w:themeColor="text1"/>
              </w:rPr>
              <w:t>手机号码</w:t>
            </w:r>
          </w:p>
        </w:tc>
        <w:tc>
          <w:tcPr>
            <w:tcW w:w="1094" w:type="dxa"/>
            <w:gridSpan w:val="2"/>
            <w:tcBorders>
              <w:right w:val="single" w:sz="4" w:space="0" w:color="auto"/>
            </w:tcBorders>
          </w:tcPr>
          <w:p w14:paraId="0DA33525" w14:textId="77777777" w:rsidR="00F814E4" w:rsidRDefault="00F814E4" w:rsidP="00D108EC">
            <w:pPr>
              <w:spacing w:line="360" w:lineRule="auto"/>
              <w:jc w:val="center"/>
              <w:rPr>
                <w:color w:val="FF0000"/>
              </w:rPr>
            </w:pPr>
          </w:p>
        </w:tc>
        <w:tc>
          <w:tcPr>
            <w:tcW w:w="2721" w:type="dxa"/>
            <w:gridSpan w:val="5"/>
            <w:vMerge/>
            <w:tcBorders>
              <w:right w:val="single" w:sz="4" w:space="0" w:color="auto"/>
            </w:tcBorders>
          </w:tcPr>
          <w:p w14:paraId="493A865C" w14:textId="77777777" w:rsidR="00F814E4" w:rsidRDefault="00F814E4" w:rsidP="00D108EC">
            <w:pPr>
              <w:spacing w:line="360" w:lineRule="auto"/>
              <w:jc w:val="center"/>
              <w:rPr>
                <w:color w:val="FF0000"/>
              </w:rPr>
            </w:pPr>
          </w:p>
        </w:tc>
      </w:tr>
      <w:tr w:rsidR="00F814E4" w14:paraId="79D2034E"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3" w:type="dxa"/>
            <w:tcBorders>
              <w:left w:val="single" w:sz="4" w:space="0" w:color="auto"/>
            </w:tcBorders>
          </w:tcPr>
          <w:p w14:paraId="18300DFC" w14:textId="77777777" w:rsidR="00F814E4" w:rsidRDefault="00F814E4" w:rsidP="00D108EC">
            <w:pPr>
              <w:spacing w:line="360" w:lineRule="auto"/>
              <w:jc w:val="center"/>
            </w:pPr>
            <w:r>
              <w:rPr>
                <w:rFonts w:hint="eastAsia"/>
              </w:rPr>
              <w:t>最高学历</w:t>
            </w:r>
          </w:p>
        </w:tc>
        <w:tc>
          <w:tcPr>
            <w:tcW w:w="1108" w:type="dxa"/>
            <w:gridSpan w:val="3"/>
          </w:tcPr>
          <w:p w14:paraId="069544A2" w14:textId="77777777" w:rsidR="00F814E4" w:rsidRDefault="00F814E4" w:rsidP="00D108EC">
            <w:pPr>
              <w:spacing w:line="360" w:lineRule="auto"/>
              <w:jc w:val="center"/>
            </w:pPr>
          </w:p>
        </w:tc>
        <w:tc>
          <w:tcPr>
            <w:tcW w:w="1264" w:type="dxa"/>
            <w:gridSpan w:val="5"/>
          </w:tcPr>
          <w:p w14:paraId="2776A44A" w14:textId="77777777" w:rsidR="00F814E4" w:rsidRDefault="00F814E4" w:rsidP="00D108EC">
            <w:pPr>
              <w:spacing w:line="360" w:lineRule="auto"/>
              <w:jc w:val="center"/>
            </w:pPr>
            <w:r>
              <w:rPr>
                <w:rFonts w:hint="eastAsia"/>
              </w:rPr>
              <w:t>相应学位</w:t>
            </w:r>
          </w:p>
        </w:tc>
        <w:tc>
          <w:tcPr>
            <w:tcW w:w="1365" w:type="dxa"/>
            <w:gridSpan w:val="5"/>
          </w:tcPr>
          <w:p w14:paraId="0D896F85" w14:textId="77777777" w:rsidR="00F814E4" w:rsidRDefault="00F814E4" w:rsidP="00D108EC">
            <w:pPr>
              <w:spacing w:line="360" w:lineRule="auto"/>
              <w:jc w:val="center"/>
            </w:pPr>
          </w:p>
        </w:tc>
        <w:tc>
          <w:tcPr>
            <w:tcW w:w="1245" w:type="dxa"/>
            <w:gridSpan w:val="4"/>
          </w:tcPr>
          <w:p w14:paraId="6C88037A" w14:textId="77777777" w:rsidR="00F814E4" w:rsidRDefault="00F814E4" w:rsidP="00D108EC">
            <w:pPr>
              <w:spacing w:line="360" w:lineRule="auto"/>
              <w:jc w:val="center"/>
            </w:pPr>
            <w:r>
              <w:rPr>
                <w:rFonts w:hint="eastAsia"/>
              </w:rPr>
              <w:t>所学专业</w:t>
            </w:r>
          </w:p>
        </w:tc>
        <w:tc>
          <w:tcPr>
            <w:tcW w:w="1094" w:type="dxa"/>
            <w:gridSpan w:val="2"/>
            <w:tcBorders>
              <w:right w:val="single" w:sz="4" w:space="0" w:color="auto"/>
            </w:tcBorders>
          </w:tcPr>
          <w:p w14:paraId="38FA4812" w14:textId="77777777" w:rsidR="00F814E4" w:rsidRDefault="00F814E4" w:rsidP="00D108EC">
            <w:pPr>
              <w:spacing w:line="360" w:lineRule="auto"/>
              <w:jc w:val="center"/>
            </w:pPr>
          </w:p>
        </w:tc>
        <w:tc>
          <w:tcPr>
            <w:tcW w:w="2721" w:type="dxa"/>
            <w:gridSpan w:val="5"/>
            <w:vMerge/>
            <w:tcBorders>
              <w:right w:val="single" w:sz="4" w:space="0" w:color="auto"/>
            </w:tcBorders>
          </w:tcPr>
          <w:p w14:paraId="74ABB1D4" w14:textId="77777777" w:rsidR="00F814E4" w:rsidRDefault="00F814E4" w:rsidP="00D108EC">
            <w:pPr>
              <w:spacing w:line="360" w:lineRule="auto"/>
              <w:jc w:val="center"/>
            </w:pPr>
          </w:p>
        </w:tc>
      </w:tr>
      <w:tr w:rsidR="00F814E4" w14:paraId="30BBC859"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3" w:type="dxa"/>
            <w:tcBorders>
              <w:left w:val="single" w:sz="4" w:space="0" w:color="auto"/>
            </w:tcBorders>
          </w:tcPr>
          <w:p w14:paraId="08D5B9C1" w14:textId="77777777" w:rsidR="00F814E4" w:rsidRDefault="00F814E4" w:rsidP="00D108EC">
            <w:pPr>
              <w:spacing w:line="360" w:lineRule="auto"/>
              <w:jc w:val="center"/>
            </w:pPr>
            <w:r>
              <w:rPr>
                <w:rFonts w:hint="eastAsia"/>
              </w:rPr>
              <w:t>毕业院校</w:t>
            </w:r>
          </w:p>
        </w:tc>
        <w:tc>
          <w:tcPr>
            <w:tcW w:w="3737" w:type="dxa"/>
            <w:gridSpan w:val="13"/>
          </w:tcPr>
          <w:p w14:paraId="0A43E2AE" w14:textId="77777777" w:rsidR="00F814E4" w:rsidRDefault="00F814E4" w:rsidP="00D108EC">
            <w:pPr>
              <w:spacing w:line="360" w:lineRule="auto"/>
              <w:jc w:val="center"/>
            </w:pPr>
          </w:p>
        </w:tc>
        <w:tc>
          <w:tcPr>
            <w:tcW w:w="1245" w:type="dxa"/>
            <w:gridSpan w:val="4"/>
          </w:tcPr>
          <w:p w14:paraId="695BDE36" w14:textId="77777777" w:rsidR="00F814E4" w:rsidRDefault="00F814E4" w:rsidP="00D108EC">
            <w:pPr>
              <w:spacing w:line="360" w:lineRule="auto"/>
              <w:jc w:val="center"/>
            </w:pPr>
            <w:r>
              <w:rPr>
                <w:rFonts w:hint="eastAsia"/>
              </w:rPr>
              <w:t>毕业时间</w:t>
            </w:r>
          </w:p>
        </w:tc>
        <w:tc>
          <w:tcPr>
            <w:tcW w:w="1094" w:type="dxa"/>
            <w:gridSpan w:val="2"/>
            <w:tcBorders>
              <w:right w:val="single" w:sz="4" w:space="0" w:color="auto"/>
            </w:tcBorders>
          </w:tcPr>
          <w:p w14:paraId="0468B5E2" w14:textId="77777777" w:rsidR="00F814E4" w:rsidRDefault="00F814E4" w:rsidP="00D108EC">
            <w:pPr>
              <w:spacing w:line="360" w:lineRule="auto"/>
              <w:jc w:val="center"/>
            </w:pPr>
          </w:p>
        </w:tc>
        <w:tc>
          <w:tcPr>
            <w:tcW w:w="2721" w:type="dxa"/>
            <w:gridSpan w:val="5"/>
            <w:vMerge/>
            <w:tcBorders>
              <w:right w:val="single" w:sz="4" w:space="0" w:color="auto"/>
            </w:tcBorders>
          </w:tcPr>
          <w:p w14:paraId="401640AB" w14:textId="77777777" w:rsidR="00F814E4" w:rsidRDefault="00F814E4" w:rsidP="00D108EC">
            <w:pPr>
              <w:spacing w:line="360" w:lineRule="auto"/>
              <w:jc w:val="center"/>
            </w:pPr>
          </w:p>
        </w:tc>
      </w:tr>
      <w:tr w:rsidR="00F814E4" w14:paraId="72DD9807"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gridSpan w:val="25"/>
            <w:tcBorders>
              <w:left w:val="single" w:sz="4" w:space="0" w:color="auto"/>
              <w:right w:val="single" w:sz="4" w:space="0" w:color="auto"/>
            </w:tcBorders>
          </w:tcPr>
          <w:p w14:paraId="2F01CB36" w14:textId="77777777" w:rsidR="00F814E4" w:rsidRDefault="00F814E4" w:rsidP="00D108EC">
            <w:pPr>
              <w:spacing w:line="360" w:lineRule="auto"/>
              <w:rPr>
                <w:b/>
                <w:lang w:eastAsia="zh-CN"/>
              </w:rPr>
            </w:pPr>
            <w:r>
              <w:rPr>
                <w:rFonts w:hint="eastAsia"/>
                <w:b/>
                <w:lang w:eastAsia="zh-CN"/>
              </w:rPr>
              <w:t>主申请人</w:t>
            </w:r>
            <w:r>
              <w:rPr>
                <w:rFonts w:ascii="宋体" w:eastAsia="宋体" w:hAnsi="宋体" w:hint="eastAsia"/>
                <w:b/>
                <w:lang w:eastAsia="zh-CN"/>
              </w:rPr>
              <w:t>-</w:t>
            </w:r>
            <w:r>
              <w:rPr>
                <w:rFonts w:hint="eastAsia"/>
                <w:b/>
                <w:lang w:eastAsia="zh-CN"/>
              </w:rPr>
              <w:t>户籍迁移及档案情况（严格按照户口本首页信息填写）</w:t>
            </w:r>
          </w:p>
        </w:tc>
      </w:tr>
      <w:tr w:rsidR="00F814E4" w14:paraId="699E2EEC"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5" w:type="dxa"/>
            <w:gridSpan w:val="2"/>
            <w:vMerge w:val="restart"/>
            <w:tcBorders>
              <w:left w:val="single" w:sz="4" w:space="0" w:color="auto"/>
            </w:tcBorders>
            <w:vAlign w:val="center"/>
          </w:tcPr>
          <w:p w14:paraId="3A1E3456" w14:textId="77777777" w:rsidR="00F814E4" w:rsidRDefault="00F814E4" w:rsidP="00D108EC">
            <w:pPr>
              <w:spacing w:line="360" w:lineRule="auto"/>
              <w:jc w:val="center"/>
            </w:pPr>
            <w:r>
              <w:rPr>
                <w:rFonts w:hint="eastAsia"/>
              </w:rPr>
              <w:t>户口迁出</w:t>
            </w:r>
            <w:r>
              <w:rPr>
                <w:rFonts w:hint="eastAsia"/>
              </w:rPr>
              <w:lastRenderedPageBreak/>
              <w:t>地</w:t>
            </w:r>
          </w:p>
        </w:tc>
        <w:tc>
          <w:tcPr>
            <w:tcW w:w="1746" w:type="dxa"/>
            <w:gridSpan w:val="5"/>
            <w:tcBorders>
              <w:left w:val="single" w:sz="4" w:space="0" w:color="auto"/>
            </w:tcBorders>
          </w:tcPr>
          <w:p w14:paraId="33CAA162" w14:textId="77777777" w:rsidR="00F814E4" w:rsidRDefault="00F814E4" w:rsidP="00D108EC">
            <w:pPr>
              <w:spacing w:line="360" w:lineRule="auto"/>
              <w:jc w:val="center"/>
            </w:pPr>
            <w:r>
              <w:rPr>
                <w:rFonts w:hint="eastAsia"/>
              </w:rPr>
              <w:lastRenderedPageBreak/>
              <w:t>户口迁出地地址</w:t>
            </w:r>
          </w:p>
        </w:tc>
        <w:tc>
          <w:tcPr>
            <w:tcW w:w="6929" w:type="dxa"/>
            <w:gridSpan w:val="18"/>
            <w:tcBorders>
              <w:bottom w:val="single" w:sz="4" w:space="0" w:color="auto"/>
              <w:right w:val="single" w:sz="4" w:space="0" w:color="auto"/>
            </w:tcBorders>
          </w:tcPr>
          <w:p w14:paraId="7F9DF3C8" w14:textId="77777777" w:rsidR="00F814E4" w:rsidRDefault="00F814E4" w:rsidP="00D108EC"/>
        </w:tc>
      </w:tr>
      <w:tr w:rsidR="00F814E4" w14:paraId="2D8AA4BB"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5" w:type="dxa"/>
            <w:gridSpan w:val="2"/>
            <w:vMerge/>
            <w:tcBorders>
              <w:left w:val="single" w:sz="4" w:space="0" w:color="auto"/>
            </w:tcBorders>
          </w:tcPr>
          <w:p w14:paraId="747B09E5" w14:textId="77777777" w:rsidR="00F814E4" w:rsidRDefault="00F814E4" w:rsidP="00D108EC">
            <w:pPr>
              <w:spacing w:line="360" w:lineRule="auto"/>
              <w:jc w:val="center"/>
            </w:pPr>
          </w:p>
        </w:tc>
        <w:tc>
          <w:tcPr>
            <w:tcW w:w="1746" w:type="dxa"/>
            <w:gridSpan w:val="5"/>
            <w:tcBorders>
              <w:left w:val="single" w:sz="4" w:space="0" w:color="auto"/>
            </w:tcBorders>
          </w:tcPr>
          <w:p w14:paraId="2F378131" w14:textId="77777777" w:rsidR="00F814E4" w:rsidRDefault="00F814E4" w:rsidP="00D108EC">
            <w:pPr>
              <w:spacing w:line="360" w:lineRule="auto"/>
              <w:jc w:val="center"/>
            </w:pPr>
            <w:r>
              <w:rPr>
                <w:rFonts w:hint="eastAsia"/>
              </w:rPr>
              <w:t>户口迁出地派出所</w:t>
            </w:r>
          </w:p>
        </w:tc>
        <w:tc>
          <w:tcPr>
            <w:tcW w:w="915" w:type="dxa"/>
            <w:gridSpan w:val="3"/>
            <w:tcBorders>
              <w:right w:val="single" w:sz="4" w:space="0" w:color="auto"/>
            </w:tcBorders>
          </w:tcPr>
          <w:p w14:paraId="7F63F6F5" w14:textId="77777777" w:rsidR="00F814E4" w:rsidRDefault="00F814E4" w:rsidP="00D108EC">
            <w:pPr>
              <w:spacing w:line="360" w:lineRule="auto"/>
              <w:jc w:val="center"/>
            </w:pPr>
          </w:p>
        </w:tc>
        <w:tc>
          <w:tcPr>
            <w:tcW w:w="3416" w:type="dxa"/>
            <w:gridSpan w:val="11"/>
            <w:tcBorders>
              <w:left w:val="single" w:sz="4" w:space="0" w:color="auto"/>
              <w:right w:val="single" w:sz="4" w:space="0" w:color="auto"/>
            </w:tcBorders>
          </w:tcPr>
          <w:p w14:paraId="3906241E" w14:textId="77777777" w:rsidR="00F814E4" w:rsidRDefault="00F814E4" w:rsidP="00D108EC">
            <w:pPr>
              <w:spacing w:line="360" w:lineRule="auto"/>
              <w:jc w:val="center"/>
            </w:pPr>
            <w:r>
              <w:rPr>
                <w:rFonts w:hint="eastAsia"/>
              </w:rPr>
              <w:t>户籍类别</w:t>
            </w:r>
          </w:p>
        </w:tc>
        <w:tc>
          <w:tcPr>
            <w:tcW w:w="2598" w:type="dxa"/>
            <w:gridSpan w:val="4"/>
            <w:tcBorders>
              <w:left w:val="single" w:sz="4" w:space="0" w:color="auto"/>
              <w:right w:val="single" w:sz="4" w:space="0" w:color="auto"/>
            </w:tcBorders>
          </w:tcPr>
          <w:p w14:paraId="3BA46A31" w14:textId="77777777" w:rsidR="00F814E4" w:rsidRDefault="00F814E4" w:rsidP="00D108EC">
            <w:pPr>
              <w:spacing w:line="360" w:lineRule="auto"/>
              <w:jc w:val="center"/>
            </w:pPr>
          </w:p>
        </w:tc>
      </w:tr>
      <w:tr w:rsidR="00F814E4" w14:paraId="1C508929"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5" w:type="dxa"/>
            <w:gridSpan w:val="2"/>
            <w:vMerge w:val="restart"/>
            <w:tcBorders>
              <w:left w:val="single" w:sz="4" w:space="0" w:color="auto"/>
            </w:tcBorders>
            <w:vAlign w:val="center"/>
          </w:tcPr>
          <w:p w14:paraId="3ADE65FD" w14:textId="77777777" w:rsidR="00F814E4" w:rsidRDefault="00F814E4" w:rsidP="00D108EC">
            <w:pPr>
              <w:spacing w:line="360" w:lineRule="auto"/>
              <w:jc w:val="center"/>
            </w:pPr>
            <w:r>
              <w:rPr>
                <w:rFonts w:hint="eastAsia"/>
              </w:rPr>
              <w:t>户口迁入地</w:t>
            </w:r>
          </w:p>
        </w:tc>
        <w:tc>
          <w:tcPr>
            <w:tcW w:w="1746" w:type="dxa"/>
            <w:gridSpan w:val="5"/>
            <w:tcBorders>
              <w:left w:val="single" w:sz="4" w:space="0" w:color="auto"/>
            </w:tcBorders>
          </w:tcPr>
          <w:p w14:paraId="00FB5C67" w14:textId="77777777" w:rsidR="00F814E4" w:rsidRDefault="00F814E4" w:rsidP="00D108EC">
            <w:pPr>
              <w:spacing w:line="360" w:lineRule="auto"/>
              <w:jc w:val="center"/>
            </w:pPr>
            <w:r>
              <w:rPr>
                <w:rFonts w:hint="eastAsia"/>
              </w:rPr>
              <w:t>户口迁入地地址</w:t>
            </w:r>
          </w:p>
        </w:tc>
        <w:tc>
          <w:tcPr>
            <w:tcW w:w="6929" w:type="dxa"/>
            <w:gridSpan w:val="18"/>
            <w:tcBorders>
              <w:right w:val="single" w:sz="4" w:space="0" w:color="auto"/>
            </w:tcBorders>
          </w:tcPr>
          <w:p w14:paraId="46148574" w14:textId="77777777" w:rsidR="00F814E4" w:rsidRDefault="00F814E4" w:rsidP="00D108EC">
            <w:pPr>
              <w:rPr>
                <w:lang w:eastAsia="zh-CN"/>
              </w:rPr>
            </w:pPr>
            <w:r>
              <w:rPr>
                <w:rFonts w:hint="eastAsia"/>
                <w:lang w:eastAsia="zh-CN"/>
              </w:rPr>
              <w:t>（未来租房地址可能存在变动的，写社区公共户即可）</w:t>
            </w:r>
          </w:p>
        </w:tc>
      </w:tr>
      <w:tr w:rsidR="00F814E4" w14:paraId="72416BD1"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5" w:type="dxa"/>
            <w:gridSpan w:val="2"/>
            <w:vMerge/>
            <w:tcBorders>
              <w:left w:val="single" w:sz="4" w:space="0" w:color="auto"/>
            </w:tcBorders>
          </w:tcPr>
          <w:p w14:paraId="58AABCEA" w14:textId="77777777" w:rsidR="00F814E4" w:rsidRDefault="00F814E4" w:rsidP="00D108EC">
            <w:pPr>
              <w:spacing w:line="360" w:lineRule="auto"/>
              <w:jc w:val="center"/>
              <w:rPr>
                <w:lang w:eastAsia="zh-CN"/>
              </w:rPr>
            </w:pPr>
          </w:p>
        </w:tc>
        <w:tc>
          <w:tcPr>
            <w:tcW w:w="1746" w:type="dxa"/>
            <w:gridSpan w:val="5"/>
            <w:tcBorders>
              <w:left w:val="single" w:sz="4" w:space="0" w:color="auto"/>
            </w:tcBorders>
          </w:tcPr>
          <w:p w14:paraId="291E40BD" w14:textId="77777777" w:rsidR="00F814E4" w:rsidRDefault="00F814E4" w:rsidP="00D108EC">
            <w:pPr>
              <w:spacing w:line="360" w:lineRule="auto"/>
              <w:jc w:val="center"/>
            </w:pPr>
            <w:r>
              <w:rPr>
                <w:rFonts w:hint="eastAsia"/>
              </w:rPr>
              <w:t>户口迁入地派出所</w:t>
            </w:r>
          </w:p>
        </w:tc>
        <w:tc>
          <w:tcPr>
            <w:tcW w:w="6929" w:type="dxa"/>
            <w:gridSpan w:val="18"/>
            <w:tcBorders>
              <w:right w:val="single" w:sz="4" w:space="0" w:color="auto"/>
            </w:tcBorders>
          </w:tcPr>
          <w:p w14:paraId="08A66370" w14:textId="77777777" w:rsidR="00F814E4" w:rsidRDefault="00F814E4" w:rsidP="00D108EC">
            <w:pPr>
              <w:spacing w:line="360" w:lineRule="auto"/>
              <w:jc w:val="center"/>
            </w:pPr>
          </w:p>
        </w:tc>
      </w:tr>
      <w:tr w:rsidR="00F814E4" w14:paraId="53D4978C"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1" w:type="dxa"/>
            <w:gridSpan w:val="7"/>
            <w:tcBorders>
              <w:left w:val="single" w:sz="4" w:space="0" w:color="auto"/>
            </w:tcBorders>
          </w:tcPr>
          <w:p w14:paraId="52D2309A" w14:textId="77777777" w:rsidR="00F814E4" w:rsidRDefault="00F814E4" w:rsidP="00D108EC">
            <w:pPr>
              <w:spacing w:line="360" w:lineRule="auto"/>
              <w:jc w:val="center"/>
            </w:pPr>
            <w:r>
              <w:rPr>
                <w:rFonts w:hint="eastAsia"/>
              </w:rPr>
              <w:t>现档案保管单位</w:t>
            </w:r>
          </w:p>
        </w:tc>
        <w:tc>
          <w:tcPr>
            <w:tcW w:w="6929" w:type="dxa"/>
            <w:gridSpan w:val="18"/>
            <w:tcBorders>
              <w:right w:val="single" w:sz="4" w:space="0" w:color="auto"/>
            </w:tcBorders>
          </w:tcPr>
          <w:p w14:paraId="649F7190" w14:textId="77777777" w:rsidR="00F814E4" w:rsidRDefault="00F814E4" w:rsidP="00D108EC"/>
        </w:tc>
      </w:tr>
      <w:tr w:rsidR="00F814E4" w14:paraId="30A9D836"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1" w:type="dxa"/>
            <w:gridSpan w:val="7"/>
            <w:tcBorders>
              <w:left w:val="single" w:sz="4" w:space="0" w:color="auto"/>
            </w:tcBorders>
          </w:tcPr>
          <w:p w14:paraId="1DC6C7D4" w14:textId="77777777" w:rsidR="00F814E4" w:rsidRDefault="00F814E4" w:rsidP="00D108EC">
            <w:pPr>
              <w:spacing w:line="360" w:lineRule="auto"/>
              <w:jc w:val="center"/>
            </w:pPr>
            <w:r>
              <w:rPr>
                <w:rFonts w:hint="eastAsia"/>
              </w:rPr>
              <w:t>在沪档案接收单位</w:t>
            </w:r>
          </w:p>
        </w:tc>
        <w:tc>
          <w:tcPr>
            <w:tcW w:w="6929" w:type="dxa"/>
            <w:gridSpan w:val="18"/>
            <w:tcBorders>
              <w:right w:val="single" w:sz="4" w:space="0" w:color="auto"/>
            </w:tcBorders>
          </w:tcPr>
          <w:p w14:paraId="6DECCE0E" w14:textId="77777777" w:rsidR="00F814E4" w:rsidRDefault="00F814E4" w:rsidP="00D108EC"/>
        </w:tc>
      </w:tr>
      <w:tr w:rsidR="00F814E4" w14:paraId="4E6C8985"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gridSpan w:val="25"/>
            <w:tcBorders>
              <w:left w:val="single" w:sz="4" w:space="0" w:color="auto"/>
              <w:right w:val="single" w:sz="4" w:space="0" w:color="auto"/>
            </w:tcBorders>
          </w:tcPr>
          <w:p w14:paraId="7ED86375" w14:textId="77777777" w:rsidR="00F814E4" w:rsidRDefault="00F814E4" w:rsidP="00D108EC">
            <w:pPr>
              <w:spacing w:line="360" w:lineRule="auto"/>
              <w:rPr>
                <w:b/>
                <w:lang w:eastAsia="zh-CN"/>
              </w:rPr>
            </w:pPr>
            <w:r>
              <w:rPr>
                <w:rFonts w:hint="eastAsia"/>
                <w:b/>
                <w:lang w:eastAsia="zh-CN"/>
              </w:rPr>
              <w:t>主申请人</w:t>
            </w:r>
            <w:r>
              <w:rPr>
                <w:rFonts w:ascii="宋体" w:eastAsia="宋体" w:hAnsi="宋体" w:hint="eastAsia"/>
                <w:b/>
                <w:lang w:eastAsia="zh-CN"/>
              </w:rPr>
              <w:t>-</w:t>
            </w:r>
            <w:r>
              <w:rPr>
                <w:rFonts w:hint="eastAsia"/>
                <w:b/>
                <w:lang w:eastAsia="zh-CN"/>
              </w:rPr>
              <w:t>教育经历（从大学顺序填起，特殊人才可从中学或相应的职业教育顺序填起）</w:t>
            </w:r>
          </w:p>
        </w:tc>
      </w:tr>
      <w:tr w:rsidR="00F814E4" w14:paraId="54082E74"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5" w:type="dxa"/>
            <w:gridSpan w:val="2"/>
            <w:tcBorders>
              <w:left w:val="single" w:sz="4" w:space="0" w:color="auto"/>
            </w:tcBorders>
          </w:tcPr>
          <w:p w14:paraId="34E4A37C" w14:textId="77777777" w:rsidR="00F814E4" w:rsidRDefault="00F814E4" w:rsidP="00D108EC">
            <w:pPr>
              <w:spacing w:line="360" w:lineRule="auto"/>
              <w:jc w:val="center"/>
            </w:pPr>
            <w:r>
              <w:rPr>
                <w:rFonts w:hint="eastAsia"/>
              </w:rPr>
              <w:t>起止时间</w:t>
            </w:r>
          </w:p>
          <w:p w14:paraId="4260A2AA" w14:textId="77777777" w:rsidR="00F814E4" w:rsidRDefault="00F814E4" w:rsidP="00D108EC">
            <w:pPr>
              <w:spacing w:line="360" w:lineRule="auto"/>
              <w:jc w:val="center"/>
            </w:pPr>
            <w:r>
              <w:rPr>
                <w:rFonts w:hint="eastAsia"/>
                <w:lang w:eastAsia="zh-CN"/>
              </w:rPr>
              <w:t>（年月日）</w:t>
            </w:r>
          </w:p>
        </w:tc>
        <w:tc>
          <w:tcPr>
            <w:tcW w:w="1266" w:type="dxa"/>
            <w:gridSpan w:val="3"/>
          </w:tcPr>
          <w:p w14:paraId="104D2CB3" w14:textId="77777777" w:rsidR="00F814E4" w:rsidRDefault="00F814E4" w:rsidP="00D108EC">
            <w:pPr>
              <w:spacing w:line="360" w:lineRule="auto"/>
              <w:jc w:val="center"/>
            </w:pPr>
            <w:r>
              <w:rPr>
                <w:rFonts w:hint="eastAsia"/>
              </w:rPr>
              <w:t>学校</w:t>
            </w:r>
          </w:p>
        </w:tc>
        <w:tc>
          <w:tcPr>
            <w:tcW w:w="1395" w:type="dxa"/>
            <w:gridSpan w:val="5"/>
          </w:tcPr>
          <w:p w14:paraId="7BB899CD" w14:textId="77777777" w:rsidR="00F814E4" w:rsidRDefault="00F814E4" w:rsidP="00D108EC">
            <w:pPr>
              <w:spacing w:line="360" w:lineRule="auto"/>
              <w:jc w:val="center"/>
            </w:pPr>
            <w:r>
              <w:rPr>
                <w:rFonts w:hint="eastAsia"/>
              </w:rPr>
              <w:t>专业</w:t>
            </w:r>
          </w:p>
        </w:tc>
        <w:tc>
          <w:tcPr>
            <w:tcW w:w="1402" w:type="dxa"/>
            <w:gridSpan w:val="5"/>
          </w:tcPr>
          <w:p w14:paraId="73F15850" w14:textId="77777777" w:rsidR="00F814E4" w:rsidRDefault="00F814E4" w:rsidP="00D108EC">
            <w:pPr>
              <w:spacing w:line="360" w:lineRule="auto"/>
              <w:jc w:val="center"/>
            </w:pPr>
            <w:r>
              <w:rPr>
                <w:rFonts w:hint="eastAsia"/>
              </w:rPr>
              <w:t>学历</w:t>
            </w:r>
          </w:p>
        </w:tc>
        <w:tc>
          <w:tcPr>
            <w:tcW w:w="1285" w:type="dxa"/>
            <w:gridSpan w:val="4"/>
          </w:tcPr>
          <w:p w14:paraId="0CD5E53C" w14:textId="77777777" w:rsidR="00F814E4" w:rsidRDefault="00F814E4" w:rsidP="00D108EC">
            <w:pPr>
              <w:spacing w:line="360" w:lineRule="auto"/>
              <w:jc w:val="center"/>
            </w:pPr>
            <w:r>
              <w:rPr>
                <w:rFonts w:hint="eastAsia"/>
              </w:rPr>
              <w:t>学位</w:t>
            </w:r>
          </w:p>
        </w:tc>
        <w:tc>
          <w:tcPr>
            <w:tcW w:w="1030" w:type="dxa"/>
            <w:gridSpan w:val="4"/>
          </w:tcPr>
          <w:p w14:paraId="04C7DF21" w14:textId="77777777" w:rsidR="00F814E4" w:rsidRDefault="00F814E4" w:rsidP="00D108EC">
            <w:pPr>
              <w:spacing w:line="360" w:lineRule="auto"/>
              <w:jc w:val="center"/>
            </w:pPr>
            <w:r>
              <w:rPr>
                <w:rFonts w:hint="eastAsia"/>
              </w:rPr>
              <w:t>是否全日制</w:t>
            </w:r>
          </w:p>
        </w:tc>
        <w:tc>
          <w:tcPr>
            <w:tcW w:w="1134" w:type="dxa"/>
          </w:tcPr>
          <w:p w14:paraId="02C7AE8A" w14:textId="77777777" w:rsidR="00F814E4" w:rsidRDefault="00F814E4" w:rsidP="00D108EC">
            <w:pPr>
              <w:spacing w:line="360" w:lineRule="auto"/>
              <w:jc w:val="center"/>
            </w:pPr>
            <w:r>
              <w:rPr>
                <w:rFonts w:hint="eastAsia"/>
              </w:rPr>
              <w:t>学历证书编号</w:t>
            </w:r>
          </w:p>
        </w:tc>
        <w:tc>
          <w:tcPr>
            <w:tcW w:w="1163" w:type="dxa"/>
            <w:tcBorders>
              <w:right w:val="single" w:sz="4" w:space="0" w:color="auto"/>
            </w:tcBorders>
          </w:tcPr>
          <w:p w14:paraId="417F846D" w14:textId="77777777" w:rsidR="00F814E4" w:rsidRDefault="00F814E4" w:rsidP="00D108EC">
            <w:pPr>
              <w:spacing w:line="360" w:lineRule="auto"/>
              <w:jc w:val="center"/>
            </w:pPr>
            <w:r>
              <w:rPr>
                <w:rFonts w:hint="eastAsia"/>
              </w:rPr>
              <w:t>学位证书编号</w:t>
            </w:r>
          </w:p>
        </w:tc>
      </w:tr>
      <w:tr w:rsidR="00F814E4" w14:paraId="6A30F78C"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5" w:type="dxa"/>
            <w:gridSpan w:val="2"/>
            <w:tcBorders>
              <w:left w:val="single" w:sz="4" w:space="0" w:color="auto"/>
            </w:tcBorders>
          </w:tcPr>
          <w:p w14:paraId="58EAF55A" w14:textId="77777777" w:rsidR="00F814E4" w:rsidRDefault="00F814E4" w:rsidP="00D108EC">
            <w:pPr>
              <w:spacing w:line="360" w:lineRule="auto"/>
              <w:jc w:val="center"/>
            </w:pPr>
          </w:p>
        </w:tc>
        <w:tc>
          <w:tcPr>
            <w:tcW w:w="1266" w:type="dxa"/>
            <w:gridSpan w:val="3"/>
          </w:tcPr>
          <w:p w14:paraId="48D35609" w14:textId="77777777" w:rsidR="00F814E4" w:rsidRDefault="00F814E4" w:rsidP="00D108EC">
            <w:pPr>
              <w:spacing w:line="360" w:lineRule="auto"/>
              <w:jc w:val="center"/>
            </w:pPr>
          </w:p>
        </w:tc>
        <w:tc>
          <w:tcPr>
            <w:tcW w:w="1395" w:type="dxa"/>
            <w:gridSpan w:val="5"/>
          </w:tcPr>
          <w:p w14:paraId="6E987706" w14:textId="77777777" w:rsidR="00F814E4" w:rsidRDefault="00F814E4" w:rsidP="00D108EC">
            <w:pPr>
              <w:spacing w:line="360" w:lineRule="auto"/>
              <w:jc w:val="center"/>
            </w:pPr>
          </w:p>
        </w:tc>
        <w:tc>
          <w:tcPr>
            <w:tcW w:w="1402" w:type="dxa"/>
            <w:gridSpan w:val="5"/>
          </w:tcPr>
          <w:p w14:paraId="6A1B26A0" w14:textId="77777777" w:rsidR="00F814E4" w:rsidRDefault="00F814E4" w:rsidP="00D108EC">
            <w:pPr>
              <w:spacing w:line="360" w:lineRule="auto"/>
              <w:jc w:val="center"/>
            </w:pPr>
          </w:p>
        </w:tc>
        <w:tc>
          <w:tcPr>
            <w:tcW w:w="1285" w:type="dxa"/>
            <w:gridSpan w:val="4"/>
          </w:tcPr>
          <w:p w14:paraId="2EA5B54C" w14:textId="77777777" w:rsidR="00F814E4" w:rsidRDefault="00F814E4" w:rsidP="00D108EC">
            <w:pPr>
              <w:spacing w:line="360" w:lineRule="auto"/>
              <w:jc w:val="center"/>
            </w:pPr>
          </w:p>
        </w:tc>
        <w:tc>
          <w:tcPr>
            <w:tcW w:w="1030" w:type="dxa"/>
            <w:gridSpan w:val="4"/>
          </w:tcPr>
          <w:p w14:paraId="2628F10A" w14:textId="77777777" w:rsidR="00F814E4" w:rsidRDefault="00F814E4" w:rsidP="00D108EC">
            <w:pPr>
              <w:spacing w:line="360" w:lineRule="auto"/>
              <w:jc w:val="center"/>
            </w:pPr>
          </w:p>
        </w:tc>
        <w:tc>
          <w:tcPr>
            <w:tcW w:w="1134" w:type="dxa"/>
          </w:tcPr>
          <w:p w14:paraId="0BB3CA9A" w14:textId="77777777" w:rsidR="00F814E4" w:rsidRDefault="00F814E4" w:rsidP="00D108EC">
            <w:pPr>
              <w:spacing w:line="360" w:lineRule="auto"/>
              <w:jc w:val="center"/>
            </w:pPr>
          </w:p>
        </w:tc>
        <w:tc>
          <w:tcPr>
            <w:tcW w:w="1163" w:type="dxa"/>
            <w:tcBorders>
              <w:right w:val="single" w:sz="4" w:space="0" w:color="auto"/>
            </w:tcBorders>
          </w:tcPr>
          <w:p w14:paraId="0B7031BE" w14:textId="77777777" w:rsidR="00F814E4" w:rsidRDefault="00F814E4" w:rsidP="00D108EC">
            <w:pPr>
              <w:spacing w:line="360" w:lineRule="auto"/>
              <w:jc w:val="center"/>
            </w:pPr>
          </w:p>
        </w:tc>
      </w:tr>
      <w:tr w:rsidR="00F814E4" w14:paraId="4B7103D7"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5" w:type="dxa"/>
            <w:gridSpan w:val="2"/>
            <w:tcBorders>
              <w:left w:val="single" w:sz="4" w:space="0" w:color="auto"/>
            </w:tcBorders>
          </w:tcPr>
          <w:p w14:paraId="7395B888" w14:textId="77777777" w:rsidR="00F814E4" w:rsidRDefault="00F814E4" w:rsidP="00D108EC">
            <w:pPr>
              <w:spacing w:line="360" w:lineRule="auto"/>
              <w:jc w:val="center"/>
            </w:pPr>
          </w:p>
        </w:tc>
        <w:tc>
          <w:tcPr>
            <w:tcW w:w="1266" w:type="dxa"/>
            <w:gridSpan w:val="3"/>
          </w:tcPr>
          <w:p w14:paraId="51D53137" w14:textId="77777777" w:rsidR="00F814E4" w:rsidRDefault="00F814E4" w:rsidP="00D108EC">
            <w:pPr>
              <w:spacing w:line="360" w:lineRule="auto"/>
              <w:jc w:val="center"/>
            </w:pPr>
          </w:p>
        </w:tc>
        <w:tc>
          <w:tcPr>
            <w:tcW w:w="1395" w:type="dxa"/>
            <w:gridSpan w:val="5"/>
          </w:tcPr>
          <w:p w14:paraId="7ACDF5E6" w14:textId="77777777" w:rsidR="00F814E4" w:rsidRDefault="00F814E4" w:rsidP="00D108EC">
            <w:pPr>
              <w:spacing w:line="360" w:lineRule="auto"/>
              <w:jc w:val="center"/>
            </w:pPr>
          </w:p>
        </w:tc>
        <w:tc>
          <w:tcPr>
            <w:tcW w:w="1402" w:type="dxa"/>
            <w:gridSpan w:val="5"/>
          </w:tcPr>
          <w:p w14:paraId="4A5F8079" w14:textId="77777777" w:rsidR="00F814E4" w:rsidRDefault="00F814E4" w:rsidP="00D108EC">
            <w:pPr>
              <w:spacing w:line="360" w:lineRule="auto"/>
              <w:jc w:val="center"/>
            </w:pPr>
          </w:p>
        </w:tc>
        <w:tc>
          <w:tcPr>
            <w:tcW w:w="1285" w:type="dxa"/>
            <w:gridSpan w:val="4"/>
          </w:tcPr>
          <w:p w14:paraId="4CD08ED4" w14:textId="77777777" w:rsidR="00F814E4" w:rsidRDefault="00F814E4" w:rsidP="00D108EC">
            <w:pPr>
              <w:spacing w:line="360" w:lineRule="auto"/>
              <w:jc w:val="center"/>
            </w:pPr>
          </w:p>
        </w:tc>
        <w:tc>
          <w:tcPr>
            <w:tcW w:w="1030" w:type="dxa"/>
            <w:gridSpan w:val="4"/>
          </w:tcPr>
          <w:p w14:paraId="780431EE" w14:textId="77777777" w:rsidR="00F814E4" w:rsidRDefault="00F814E4" w:rsidP="00D108EC">
            <w:pPr>
              <w:spacing w:line="360" w:lineRule="auto"/>
              <w:jc w:val="center"/>
            </w:pPr>
          </w:p>
        </w:tc>
        <w:tc>
          <w:tcPr>
            <w:tcW w:w="1134" w:type="dxa"/>
          </w:tcPr>
          <w:p w14:paraId="53FC6C46" w14:textId="77777777" w:rsidR="00F814E4" w:rsidRDefault="00F814E4" w:rsidP="00D108EC">
            <w:pPr>
              <w:spacing w:line="360" w:lineRule="auto"/>
              <w:jc w:val="center"/>
            </w:pPr>
          </w:p>
        </w:tc>
        <w:tc>
          <w:tcPr>
            <w:tcW w:w="1163" w:type="dxa"/>
            <w:tcBorders>
              <w:right w:val="single" w:sz="4" w:space="0" w:color="auto"/>
            </w:tcBorders>
          </w:tcPr>
          <w:p w14:paraId="15D29A2A" w14:textId="77777777" w:rsidR="00F814E4" w:rsidRDefault="00F814E4" w:rsidP="00D108EC">
            <w:pPr>
              <w:spacing w:line="360" w:lineRule="auto"/>
              <w:jc w:val="center"/>
            </w:pPr>
          </w:p>
        </w:tc>
      </w:tr>
      <w:tr w:rsidR="00F814E4" w14:paraId="0C382DB5"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5" w:type="dxa"/>
            <w:gridSpan w:val="2"/>
            <w:tcBorders>
              <w:left w:val="single" w:sz="4" w:space="0" w:color="auto"/>
            </w:tcBorders>
          </w:tcPr>
          <w:p w14:paraId="49AD2CFE" w14:textId="77777777" w:rsidR="00F814E4" w:rsidRDefault="00F814E4" w:rsidP="00D108EC">
            <w:pPr>
              <w:spacing w:line="360" w:lineRule="auto"/>
              <w:jc w:val="center"/>
            </w:pPr>
          </w:p>
        </w:tc>
        <w:tc>
          <w:tcPr>
            <w:tcW w:w="1266" w:type="dxa"/>
            <w:gridSpan w:val="3"/>
          </w:tcPr>
          <w:p w14:paraId="13A3D69B" w14:textId="77777777" w:rsidR="00F814E4" w:rsidRDefault="00F814E4" w:rsidP="00D108EC">
            <w:pPr>
              <w:spacing w:line="360" w:lineRule="auto"/>
              <w:jc w:val="center"/>
            </w:pPr>
          </w:p>
        </w:tc>
        <w:tc>
          <w:tcPr>
            <w:tcW w:w="1395" w:type="dxa"/>
            <w:gridSpan w:val="5"/>
          </w:tcPr>
          <w:p w14:paraId="0F6CB2FB" w14:textId="77777777" w:rsidR="00F814E4" w:rsidRDefault="00F814E4" w:rsidP="00D108EC">
            <w:pPr>
              <w:spacing w:line="360" w:lineRule="auto"/>
              <w:jc w:val="center"/>
            </w:pPr>
          </w:p>
        </w:tc>
        <w:tc>
          <w:tcPr>
            <w:tcW w:w="1402" w:type="dxa"/>
            <w:gridSpan w:val="5"/>
          </w:tcPr>
          <w:p w14:paraId="581B0346" w14:textId="77777777" w:rsidR="00F814E4" w:rsidRDefault="00F814E4" w:rsidP="00D108EC">
            <w:pPr>
              <w:spacing w:line="360" w:lineRule="auto"/>
              <w:jc w:val="center"/>
            </w:pPr>
          </w:p>
        </w:tc>
        <w:tc>
          <w:tcPr>
            <w:tcW w:w="1285" w:type="dxa"/>
            <w:gridSpan w:val="4"/>
          </w:tcPr>
          <w:p w14:paraId="1F598832" w14:textId="77777777" w:rsidR="00F814E4" w:rsidRDefault="00F814E4" w:rsidP="00D108EC">
            <w:pPr>
              <w:spacing w:line="360" w:lineRule="auto"/>
              <w:jc w:val="center"/>
            </w:pPr>
          </w:p>
        </w:tc>
        <w:tc>
          <w:tcPr>
            <w:tcW w:w="1030" w:type="dxa"/>
            <w:gridSpan w:val="4"/>
          </w:tcPr>
          <w:p w14:paraId="48CAB1FE" w14:textId="77777777" w:rsidR="00F814E4" w:rsidRDefault="00F814E4" w:rsidP="00D108EC">
            <w:pPr>
              <w:spacing w:line="360" w:lineRule="auto"/>
              <w:jc w:val="center"/>
            </w:pPr>
          </w:p>
        </w:tc>
        <w:tc>
          <w:tcPr>
            <w:tcW w:w="1134" w:type="dxa"/>
          </w:tcPr>
          <w:p w14:paraId="231B3039" w14:textId="77777777" w:rsidR="00F814E4" w:rsidRDefault="00F814E4" w:rsidP="00D108EC">
            <w:pPr>
              <w:spacing w:line="360" w:lineRule="auto"/>
              <w:jc w:val="center"/>
            </w:pPr>
          </w:p>
        </w:tc>
        <w:tc>
          <w:tcPr>
            <w:tcW w:w="1163" w:type="dxa"/>
            <w:tcBorders>
              <w:right w:val="single" w:sz="4" w:space="0" w:color="auto"/>
            </w:tcBorders>
          </w:tcPr>
          <w:p w14:paraId="6515B11A" w14:textId="77777777" w:rsidR="00F814E4" w:rsidRDefault="00F814E4" w:rsidP="00D108EC">
            <w:pPr>
              <w:spacing w:line="360" w:lineRule="auto"/>
              <w:jc w:val="center"/>
            </w:pPr>
          </w:p>
        </w:tc>
      </w:tr>
      <w:tr w:rsidR="00F814E4" w14:paraId="050B926E"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gridSpan w:val="25"/>
            <w:tcBorders>
              <w:left w:val="single" w:sz="4" w:space="0" w:color="auto"/>
              <w:right w:val="single" w:sz="4" w:space="0" w:color="auto"/>
            </w:tcBorders>
          </w:tcPr>
          <w:p w14:paraId="623E2483" w14:textId="77777777" w:rsidR="00F814E4" w:rsidRDefault="00F814E4" w:rsidP="00D108EC">
            <w:pPr>
              <w:spacing w:line="360" w:lineRule="auto"/>
              <w:rPr>
                <w:b/>
                <w:lang w:eastAsia="zh-CN"/>
              </w:rPr>
            </w:pPr>
            <w:r>
              <w:rPr>
                <w:rFonts w:hint="eastAsia"/>
                <w:b/>
                <w:lang w:eastAsia="zh-CN"/>
              </w:rPr>
              <w:t>主申请人</w:t>
            </w:r>
            <w:r>
              <w:rPr>
                <w:rFonts w:ascii="宋体" w:eastAsia="宋体" w:hAnsi="宋体" w:hint="eastAsia"/>
                <w:b/>
                <w:lang w:eastAsia="zh-CN"/>
              </w:rPr>
              <w:t>-</w:t>
            </w:r>
            <w:r>
              <w:rPr>
                <w:rFonts w:hint="eastAsia"/>
                <w:b/>
                <w:lang w:eastAsia="zh-CN"/>
              </w:rPr>
              <w:t>工作经历（从初次参加工作顺序填写，待业请填写在工作经历中，填写待业及时间段）</w:t>
            </w:r>
          </w:p>
        </w:tc>
      </w:tr>
      <w:tr w:rsidR="00F814E4" w14:paraId="567EA067"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4" w:space="0" w:color="auto"/>
            </w:tcBorders>
          </w:tcPr>
          <w:p w14:paraId="27FD3B76" w14:textId="77777777" w:rsidR="00F814E4" w:rsidRDefault="00F814E4" w:rsidP="00D108EC">
            <w:pPr>
              <w:spacing w:line="360" w:lineRule="auto"/>
              <w:jc w:val="center"/>
              <w:rPr>
                <w:lang w:eastAsia="zh-CN"/>
              </w:rPr>
            </w:pPr>
            <w:r>
              <w:rPr>
                <w:rFonts w:hint="eastAsia"/>
                <w:lang w:eastAsia="zh-CN"/>
              </w:rPr>
              <w:t>起止时间</w:t>
            </w:r>
          </w:p>
          <w:p w14:paraId="38DEEBDE" w14:textId="77777777" w:rsidR="00F814E4" w:rsidRDefault="00F814E4" w:rsidP="00D108EC">
            <w:pPr>
              <w:spacing w:line="360" w:lineRule="auto"/>
              <w:jc w:val="center"/>
              <w:rPr>
                <w:lang w:eastAsia="zh-CN"/>
              </w:rPr>
            </w:pPr>
            <w:r>
              <w:rPr>
                <w:rFonts w:hint="eastAsia"/>
                <w:lang w:eastAsia="zh-CN"/>
              </w:rPr>
              <w:t>（年月即可）</w:t>
            </w:r>
          </w:p>
        </w:tc>
        <w:tc>
          <w:tcPr>
            <w:tcW w:w="1249" w:type="dxa"/>
            <w:gridSpan w:val="3"/>
          </w:tcPr>
          <w:p w14:paraId="5B0B80DC" w14:textId="77777777" w:rsidR="00F814E4" w:rsidRDefault="00F814E4" w:rsidP="00D108EC">
            <w:pPr>
              <w:spacing w:line="360" w:lineRule="auto"/>
              <w:jc w:val="center"/>
            </w:pPr>
            <w:proofErr w:type="spellStart"/>
            <w:r>
              <w:rPr>
                <w:rFonts w:hint="eastAsia"/>
              </w:rPr>
              <w:t>省份</w:t>
            </w:r>
            <w:proofErr w:type="spellEnd"/>
            <w:r>
              <w:rPr>
                <w:rFonts w:hint="eastAsia"/>
              </w:rPr>
              <w:t>/</w:t>
            </w:r>
            <w:proofErr w:type="spellStart"/>
            <w:r>
              <w:rPr>
                <w:rFonts w:hint="eastAsia"/>
              </w:rPr>
              <w:t>城市</w:t>
            </w:r>
            <w:proofErr w:type="spellEnd"/>
          </w:p>
        </w:tc>
        <w:tc>
          <w:tcPr>
            <w:tcW w:w="1865" w:type="dxa"/>
            <w:gridSpan w:val="6"/>
          </w:tcPr>
          <w:p w14:paraId="635B5043" w14:textId="77777777" w:rsidR="00F814E4" w:rsidRDefault="00F814E4" w:rsidP="00D108EC">
            <w:pPr>
              <w:spacing w:line="360" w:lineRule="auto"/>
              <w:jc w:val="center"/>
              <w:rPr>
                <w:lang w:eastAsia="zh-CN"/>
              </w:rPr>
            </w:pPr>
            <w:r>
              <w:rPr>
                <w:rFonts w:hint="eastAsia"/>
                <w:lang w:eastAsia="zh-CN"/>
              </w:rPr>
              <w:t>工作单位</w:t>
            </w:r>
          </w:p>
          <w:p w14:paraId="4122FA19" w14:textId="77777777" w:rsidR="00F814E4" w:rsidRDefault="00F814E4" w:rsidP="00D108EC">
            <w:pPr>
              <w:spacing w:line="360" w:lineRule="auto"/>
              <w:jc w:val="center"/>
              <w:rPr>
                <w:lang w:eastAsia="zh-CN"/>
              </w:rPr>
            </w:pPr>
            <w:r>
              <w:rPr>
                <w:rFonts w:hint="eastAsia"/>
                <w:lang w:eastAsia="zh-CN"/>
              </w:rPr>
              <w:t>（严格按照社保记录上的公司名称填写）</w:t>
            </w:r>
          </w:p>
        </w:tc>
        <w:tc>
          <w:tcPr>
            <w:tcW w:w="826" w:type="dxa"/>
            <w:gridSpan w:val="3"/>
          </w:tcPr>
          <w:p w14:paraId="75E1702A" w14:textId="77777777" w:rsidR="00F814E4" w:rsidRDefault="00F814E4" w:rsidP="00D108EC">
            <w:pPr>
              <w:spacing w:line="360" w:lineRule="auto"/>
              <w:jc w:val="center"/>
            </w:pPr>
            <w:proofErr w:type="spellStart"/>
            <w:r>
              <w:rPr>
                <w:rFonts w:hint="eastAsia"/>
              </w:rPr>
              <w:t>部门、岗位或职务</w:t>
            </w:r>
            <w:proofErr w:type="spellEnd"/>
          </w:p>
        </w:tc>
        <w:tc>
          <w:tcPr>
            <w:tcW w:w="4612" w:type="dxa"/>
            <w:gridSpan w:val="10"/>
            <w:tcBorders>
              <w:right w:val="single" w:sz="4" w:space="0" w:color="auto"/>
            </w:tcBorders>
          </w:tcPr>
          <w:p w14:paraId="6498E85A" w14:textId="77777777" w:rsidR="00F814E4" w:rsidRDefault="00F814E4" w:rsidP="00D108EC">
            <w:pPr>
              <w:spacing w:line="360" w:lineRule="auto"/>
              <w:jc w:val="center"/>
              <w:rPr>
                <w:lang w:eastAsia="zh-CN"/>
              </w:rPr>
            </w:pPr>
            <w:r>
              <w:rPr>
                <w:rFonts w:hint="eastAsia"/>
                <w:lang w:eastAsia="zh-CN"/>
              </w:rPr>
              <w:t>主要工作内容</w:t>
            </w:r>
          </w:p>
          <w:p w14:paraId="5916B084" w14:textId="77777777" w:rsidR="00F814E4" w:rsidRDefault="00F814E4" w:rsidP="00D108EC">
            <w:pPr>
              <w:spacing w:line="360" w:lineRule="auto"/>
              <w:jc w:val="center"/>
              <w:rPr>
                <w:lang w:eastAsia="zh-CN"/>
              </w:rPr>
            </w:pPr>
            <w:r>
              <w:rPr>
                <w:rFonts w:hint="eastAsia"/>
                <w:lang w:eastAsia="zh-CN"/>
              </w:rPr>
              <w:t>（10字以内）</w:t>
            </w:r>
          </w:p>
        </w:tc>
      </w:tr>
      <w:tr w:rsidR="00F814E4" w14:paraId="262FFD15"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4" w:space="0" w:color="auto"/>
            </w:tcBorders>
          </w:tcPr>
          <w:p w14:paraId="52DC7133" w14:textId="77777777" w:rsidR="00F814E4" w:rsidRDefault="00F814E4" w:rsidP="00D108EC">
            <w:pPr>
              <w:spacing w:line="360" w:lineRule="auto"/>
              <w:rPr>
                <w:lang w:eastAsia="zh-CN"/>
              </w:rPr>
            </w:pPr>
          </w:p>
        </w:tc>
        <w:tc>
          <w:tcPr>
            <w:tcW w:w="1249" w:type="dxa"/>
            <w:gridSpan w:val="3"/>
          </w:tcPr>
          <w:p w14:paraId="6DEF8CF0" w14:textId="77777777" w:rsidR="00F814E4" w:rsidRDefault="00F814E4" w:rsidP="00D108EC">
            <w:pPr>
              <w:spacing w:line="360" w:lineRule="auto"/>
              <w:rPr>
                <w:lang w:eastAsia="zh-CN"/>
              </w:rPr>
            </w:pPr>
          </w:p>
        </w:tc>
        <w:tc>
          <w:tcPr>
            <w:tcW w:w="1865" w:type="dxa"/>
            <w:gridSpan w:val="6"/>
          </w:tcPr>
          <w:p w14:paraId="19FEC41B" w14:textId="77777777" w:rsidR="00F814E4" w:rsidRDefault="00F814E4" w:rsidP="00D108EC">
            <w:pPr>
              <w:spacing w:line="360" w:lineRule="auto"/>
              <w:rPr>
                <w:lang w:eastAsia="zh-CN"/>
              </w:rPr>
            </w:pPr>
          </w:p>
        </w:tc>
        <w:tc>
          <w:tcPr>
            <w:tcW w:w="826" w:type="dxa"/>
            <w:gridSpan w:val="3"/>
          </w:tcPr>
          <w:p w14:paraId="5DB60F75" w14:textId="77777777" w:rsidR="00F814E4" w:rsidRDefault="00F814E4" w:rsidP="00D108EC">
            <w:pPr>
              <w:spacing w:line="360" w:lineRule="auto"/>
              <w:rPr>
                <w:lang w:eastAsia="zh-CN"/>
              </w:rPr>
            </w:pPr>
          </w:p>
        </w:tc>
        <w:tc>
          <w:tcPr>
            <w:tcW w:w="4612" w:type="dxa"/>
            <w:gridSpan w:val="10"/>
            <w:tcBorders>
              <w:right w:val="single" w:sz="4" w:space="0" w:color="auto"/>
            </w:tcBorders>
          </w:tcPr>
          <w:p w14:paraId="2C7BD891" w14:textId="77777777" w:rsidR="00F814E4" w:rsidRDefault="00F814E4" w:rsidP="00D108EC">
            <w:pPr>
              <w:spacing w:line="360" w:lineRule="auto"/>
              <w:rPr>
                <w:lang w:eastAsia="zh-CN"/>
              </w:rPr>
            </w:pPr>
          </w:p>
        </w:tc>
      </w:tr>
      <w:tr w:rsidR="00F814E4" w14:paraId="1693C144"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4" w:space="0" w:color="auto"/>
            </w:tcBorders>
          </w:tcPr>
          <w:p w14:paraId="1A0CD045" w14:textId="77777777" w:rsidR="00F814E4" w:rsidRDefault="00F814E4" w:rsidP="00D108EC">
            <w:pPr>
              <w:spacing w:line="360" w:lineRule="auto"/>
              <w:rPr>
                <w:lang w:eastAsia="zh-CN"/>
              </w:rPr>
            </w:pPr>
          </w:p>
        </w:tc>
        <w:tc>
          <w:tcPr>
            <w:tcW w:w="1249" w:type="dxa"/>
            <w:gridSpan w:val="3"/>
          </w:tcPr>
          <w:p w14:paraId="789E9F09" w14:textId="77777777" w:rsidR="00F814E4" w:rsidRDefault="00F814E4" w:rsidP="00D108EC">
            <w:pPr>
              <w:spacing w:line="360" w:lineRule="auto"/>
              <w:rPr>
                <w:lang w:eastAsia="zh-CN"/>
              </w:rPr>
            </w:pPr>
          </w:p>
        </w:tc>
        <w:tc>
          <w:tcPr>
            <w:tcW w:w="1865" w:type="dxa"/>
            <w:gridSpan w:val="6"/>
          </w:tcPr>
          <w:p w14:paraId="78481068" w14:textId="77777777" w:rsidR="00F814E4" w:rsidRDefault="00F814E4" w:rsidP="00D108EC">
            <w:pPr>
              <w:spacing w:line="360" w:lineRule="auto"/>
              <w:rPr>
                <w:lang w:eastAsia="zh-CN"/>
              </w:rPr>
            </w:pPr>
          </w:p>
        </w:tc>
        <w:tc>
          <w:tcPr>
            <w:tcW w:w="826" w:type="dxa"/>
            <w:gridSpan w:val="3"/>
          </w:tcPr>
          <w:p w14:paraId="7FAA5472" w14:textId="77777777" w:rsidR="00F814E4" w:rsidRDefault="00F814E4" w:rsidP="00D108EC">
            <w:pPr>
              <w:spacing w:line="360" w:lineRule="auto"/>
              <w:rPr>
                <w:lang w:eastAsia="zh-CN"/>
              </w:rPr>
            </w:pPr>
          </w:p>
        </w:tc>
        <w:tc>
          <w:tcPr>
            <w:tcW w:w="4612" w:type="dxa"/>
            <w:gridSpan w:val="10"/>
            <w:tcBorders>
              <w:right w:val="single" w:sz="4" w:space="0" w:color="auto"/>
            </w:tcBorders>
          </w:tcPr>
          <w:p w14:paraId="4476A48E" w14:textId="77777777" w:rsidR="00F814E4" w:rsidRDefault="00F814E4" w:rsidP="00D108EC">
            <w:pPr>
              <w:spacing w:line="360" w:lineRule="auto"/>
              <w:rPr>
                <w:lang w:eastAsia="zh-CN"/>
              </w:rPr>
            </w:pPr>
          </w:p>
        </w:tc>
      </w:tr>
      <w:tr w:rsidR="00F814E4" w14:paraId="7817E84B"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4" w:space="0" w:color="auto"/>
            </w:tcBorders>
          </w:tcPr>
          <w:p w14:paraId="3D6A13D6" w14:textId="77777777" w:rsidR="00F814E4" w:rsidRDefault="00F814E4" w:rsidP="00D108EC">
            <w:pPr>
              <w:spacing w:line="360" w:lineRule="auto"/>
              <w:rPr>
                <w:lang w:eastAsia="zh-CN"/>
              </w:rPr>
            </w:pPr>
          </w:p>
        </w:tc>
        <w:tc>
          <w:tcPr>
            <w:tcW w:w="1249" w:type="dxa"/>
            <w:gridSpan w:val="3"/>
          </w:tcPr>
          <w:p w14:paraId="2987D32F" w14:textId="77777777" w:rsidR="00F814E4" w:rsidRDefault="00F814E4" w:rsidP="00D108EC">
            <w:pPr>
              <w:spacing w:line="360" w:lineRule="auto"/>
              <w:rPr>
                <w:lang w:eastAsia="zh-CN"/>
              </w:rPr>
            </w:pPr>
          </w:p>
        </w:tc>
        <w:tc>
          <w:tcPr>
            <w:tcW w:w="1865" w:type="dxa"/>
            <w:gridSpan w:val="6"/>
          </w:tcPr>
          <w:p w14:paraId="5ABD6EC4" w14:textId="77777777" w:rsidR="00F814E4" w:rsidRDefault="00F814E4" w:rsidP="00D108EC">
            <w:pPr>
              <w:spacing w:line="360" w:lineRule="auto"/>
              <w:rPr>
                <w:lang w:eastAsia="zh-CN"/>
              </w:rPr>
            </w:pPr>
          </w:p>
        </w:tc>
        <w:tc>
          <w:tcPr>
            <w:tcW w:w="826" w:type="dxa"/>
            <w:gridSpan w:val="3"/>
          </w:tcPr>
          <w:p w14:paraId="304F33FD" w14:textId="77777777" w:rsidR="00F814E4" w:rsidRDefault="00F814E4" w:rsidP="00D108EC">
            <w:pPr>
              <w:spacing w:line="360" w:lineRule="auto"/>
              <w:rPr>
                <w:lang w:eastAsia="zh-CN"/>
              </w:rPr>
            </w:pPr>
          </w:p>
        </w:tc>
        <w:tc>
          <w:tcPr>
            <w:tcW w:w="4612" w:type="dxa"/>
            <w:gridSpan w:val="10"/>
            <w:tcBorders>
              <w:right w:val="single" w:sz="4" w:space="0" w:color="auto"/>
            </w:tcBorders>
          </w:tcPr>
          <w:p w14:paraId="698A4221" w14:textId="77777777" w:rsidR="00F814E4" w:rsidRDefault="00F814E4" w:rsidP="00D108EC">
            <w:pPr>
              <w:spacing w:line="360" w:lineRule="auto"/>
              <w:rPr>
                <w:lang w:eastAsia="zh-CN"/>
              </w:rPr>
            </w:pPr>
          </w:p>
        </w:tc>
      </w:tr>
      <w:tr w:rsidR="00F814E4" w14:paraId="174EE100"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4" w:space="0" w:color="auto"/>
            </w:tcBorders>
          </w:tcPr>
          <w:p w14:paraId="48376C33" w14:textId="77777777" w:rsidR="00F814E4" w:rsidRDefault="00F814E4" w:rsidP="00D108EC">
            <w:pPr>
              <w:spacing w:line="360" w:lineRule="auto"/>
              <w:rPr>
                <w:lang w:eastAsia="zh-CN"/>
              </w:rPr>
            </w:pPr>
          </w:p>
        </w:tc>
        <w:tc>
          <w:tcPr>
            <w:tcW w:w="1249" w:type="dxa"/>
            <w:gridSpan w:val="3"/>
          </w:tcPr>
          <w:p w14:paraId="113EAA09" w14:textId="77777777" w:rsidR="00F814E4" w:rsidRDefault="00F814E4" w:rsidP="00D108EC">
            <w:pPr>
              <w:spacing w:line="360" w:lineRule="auto"/>
              <w:rPr>
                <w:lang w:eastAsia="zh-CN"/>
              </w:rPr>
            </w:pPr>
          </w:p>
        </w:tc>
        <w:tc>
          <w:tcPr>
            <w:tcW w:w="1865" w:type="dxa"/>
            <w:gridSpan w:val="6"/>
          </w:tcPr>
          <w:p w14:paraId="2C0DD604" w14:textId="77777777" w:rsidR="00F814E4" w:rsidRDefault="00F814E4" w:rsidP="00D108EC">
            <w:pPr>
              <w:spacing w:line="360" w:lineRule="auto"/>
              <w:rPr>
                <w:lang w:eastAsia="zh-CN"/>
              </w:rPr>
            </w:pPr>
          </w:p>
        </w:tc>
        <w:tc>
          <w:tcPr>
            <w:tcW w:w="826" w:type="dxa"/>
            <w:gridSpan w:val="3"/>
          </w:tcPr>
          <w:p w14:paraId="29D81A84" w14:textId="77777777" w:rsidR="00F814E4" w:rsidRDefault="00F814E4" w:rsidP="00D108EC">
            <w:pPr>
              <w:spacing w:line="360" w:lineRule="auto"/>
              <w:rPr>
                <w:lang w:eastAsia="zh-CN"/>
              </w:rPr>
            </w:pPr>
          </w:p>
        </w:tc>
        <w:tc>
          <w:tcPr>
            <w:tcW w:w="4612" w:type="dxa"/>
            <w:gridSpan w:val="10"/>
            <w:tcBorders>
              <w:right w:val="single" w:sz="4" w:space="0" w:color="auto"/>
            </w:tcBorders>
          </w:tcPr>
          <w:p w14:paraId="627E033B" w14:textId="77777777" w:rsidR="00F814E4" w:rsidRDefault="00F814E4" w:rsidP="00D108EC">
            <w:pPr>
              <w:spacing w:line="360" w:lineRule="auto"/>
              <w:rPr>
                <w:lang w:eastAsia="zh-CN"/>
              </w:rPr>
            </w:pPr>
          </w:p>
        </w:tc>
      </w:tr>
      <w:tr w:rsidR="00F814E4" w14:paraId="3D89F9C1"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gridSpan w:val="25"/>
            <w:tcBorders>
              <w:left w:val="single" w:sz="12" w:space="0" w:color="auto"/>
              <w:right w:val="single" w:sz="12" w:space="0" w:color="auto"/>
            </w:tcBorders>
          </w:tcPr>
          <w:p w14:paraId="481A8C6C" w14:textId="77777777" w:rsidR="00F814E4" w:rsidRDefault="00F814E4" w:rsidP="00D108EC">
            <w:pPr>
              <w:rPr>
                <w:b/>
              </w:rPr>
            </w:pPr>
            <w:r>
              <w:rPr>
                <w:rFonts w:hint="eastAsia"/>
                <w:b/>
              </w:rPr>
              <w:t>主申请人</w:t>
            </w:r>
            <w:r>
              <w:rPr>
                <w:rFonts w:ascii="宋体" w:eastAsia="宋体" w:hAnsi="宋体" w:hint="eastAsia"/>
                <w:b/>
              </w:rPr>
              <w:t>-</w:t>
            </w:r>
            <w:r>
              <w:rPr>
                <w:rFonts w:hint="eastAsia"/>
                <w:b/>
              </w:rPr>
              <w:t>就业信息</w:t>
            </w:r>
          </w:p>
        </w:tc>
      </w:tr>
      <w:tr w:rsidR="00F814E4" w14:paraId="1CAF87AA"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4"/>
        </w:trPr>
        <w:tc>
          <w:tcPr>
            <w:tcW w:w="2507" w:type="dxa"/>
            <w:gridSpan w:val="6"/>
            <w:tcBorders>
              <w:left w:val="single" w:sz="12" w:space="0" w:color="auto"/>
            </w:tcBorders>
          </w:tcPr>
          <w:p w14:paraId="713F37E1" w14:textId="77777777" w:rsidR="00F814E4" w:rsidRDefault="00F814E4" w:rsidP="00D108EC">
            <w:pPr>
              <w:spacing w:line="360" w:lineRule="auto"/>
              <w:rPr>
                <w:lang w:eastAsia="zh-CN"/>
              </w:rPr>
            </w:pPr>
            <w:r>
              <w:rPr>
                <w:rFonts w:hint="eastAsia"/>
                <w:lang w:eastAsia="zh-CN"/>
              </w:rPr>
              <w:t>是否为事业单位编制内人员</w:t>
            </w:r>
          </w:p>
        </w:tc>
        <w:tc>
          <w:tcPr>
            <w:tcW w:w="1619" w:type="dxa"/>
            <w:gridSpan w:val="5"/>
          </w:tcPr>
          <w:p w14:paraId="214F999E" w14:textId="77777777" w:rsidR="00F814E4" w:rsidRDefault="00F814E4" w:rsidP="00D108EC">
            <w:pPr>
              <w:spacing w:line="360" w:lineRule="auto"/>
              <w:rPr>
                <w:lang w:eastAsia="zh-CN"/>
              </w:rPr>
            </w:pPr>
          </w:p>
        </w:tc>
        <w:tc>
          <w:tcPr>
            <w:tcW w:w="1072" w:type="dxa"/>
            <w:gridSpan w:val="4"/>
          </w:tcPr>
          <w:p w14:paraId="05C50503" w14:textId="77777777" w:rsidR="00F814E4" w:rsidRDefault="00F814E4" w:rsidP="00D108EC">
            <w:pPr>
              <w:spacing w:line="360" w:lineRule="auto"/>
              <w:rPr>
                <w:lang w:eastAsia="zh-CN"/>
              </w:rPr>
            </w:pPr>
            <w:r>
              <w:rPr>
                <w:rFonts w:hint="eastAsia"/>
                <w:lang w:eastAsia="zh-CN"/>
              </w:rPr>
              <w:t>劳动（聘用）合同起止时间</w:t>
            </w:r>
          </w:p>
        </w:tc>
        <w:tc>
          <w:tcPr>
            <w:tcW w:w="4612" w:type="dxa"/>
            <w:gridSpan w:val="10"/>
            <w:tcBorders>
              <w:right w:val="single" w:sz="12" w:space="0" w:color="auto"/>
            </w:tcBorders>
          </w:tcPr>
          <w:p w14:paraId="725E09EC" w14:textId="77777777" w:rsidR="00F814E4" w:rsidRDefault="00F814E4" w:rsidP="00D108EC">
            <w:pPr>
              <w:spacing w:line="360" w:lineRule="auto"/>
              <w:rPr>
                <w:lang w:eastAsia="zh-CN"/>
              </w:rPr>
            </w:pPr>
          </w:p>
        </w:tc>
      </w:tr>
      <w:tr w:rsidR="00F814E4" w14:paraId="2BFAA27D"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4"/>
        </w:trPr>
        <w:tc>
          <w:tcPr>
            <w:tcW w:w="2507" w:type="dxa"/>
            <w:gridSpan w:val="6"/>
            <w:tcBorders>
              <w:left w:val="single" w:sz="12" w:space="0" w:color="auto"/>
            </w:tcBorders>
          </w:tcPr>
          <w:p w14:paraId="14F45203" w14:textId="77777777" w:rsidR="00F814E4" w:rsidRDefault="00F814E4" w:rsidP="00D108EC">
            <w:pPr>
              <w:spacing w:line="360" w:lineRule="auto"/>
            </w:pPr>
            <w:proofErr w:type="spellStart"/>
            <w:r>
              <w:rPr>
                <w:rFonts w:hint="eastAsia"/>
              </w:rPr>
              <w:t>是否有试用期</w:t>
            </w:r>
            <w:proofErr w:type="spellEnd"/>
          </w:p>
        </w:tc>
        <w:tc>
          <w:tcPr>
            <w:tcW w:w="1619" w:type="dxa"/>
            <w:gridSpan w:val="5"/>
          </w:tcPr>
          <w:p w14:paraId="7BFAFAFA" w14:textId="77777777" w:rsidR="00F814E4" w:rsidRDefault="00F814E4" w:rsidP="00D108EC">
            <w:pPr>
              <w:spacing w:line="360" w:lineRule="auto"/>
            </w:pPr>
          </w:p>
        </w:tc>
        <w:tc>
          <w:tcPr>
            <w:tcW w:w="1072" w:type="dxa"/>
            <w:gridSpan w:val="4"/>
          </w:tcPr>
          <w:p w14:paraId="667B4A5F" w14:textId="77777777" w:rsidR="00F814E4" w:rsidRDefault="00F814E4" w:rsidP="00D108EC">
            <w:pPr>
              <w:spacing w:line="360" w:lineRule="auto"/>
              <w:rPr>
                <w:lang w:eastAsia="zh-CN"/>
              </w:rPr>
            </w:pPr>
            <w:r>
              <w:rPr>
                <w:rFonts w:hint="eastAsia"/>
                <w:lang w:eastAsia="zh-CN"/>
              </w:rPr>
              <w:t>劳动（聘</w:t>
            </w:r>
            <w:r>
              <w:rPr>
                <w:rFonts w:hint="eastAsia"/>
                <w:lang w:eastAsia="zh-CN"/>
              </w:rPr>
              <w:lastRenderedPageBreak/>
              <w:t>用）合同试用期起止时间</w:t>
            </w:r>
          </w:p>
        </w:tc>
        <w:tc>
          <w:tcPr>
            <w:tcW w:w="4612" w:type="dxa"/>
            <w:gridSpan w:val="10"/>
            <w:tcBorders>
              <w:right w:val="single" w:sz="12" w:space="0" w:color="auto"/>
            </w:tcBorders>
          </w:tcPr>
          <w:p w14:paraId="22E0FA9A" w14:textId="77777777" w:rsidR="00F814E4" w:rsidRDefault="00F814E4" w:rsidP="00D108EC">
            <w:pPr>
              <w:spacing w:line="360" w:lineRule="auto"/>
              <w:rPr>
                <w:lang w:eastAsia="zh-CN"/>
              </w:rPr>
            </w:pPr>
          </w:p>
        </w:tc>
      </w:tr>
      <w:tr w:rsidR="00F814E4" w14:paraId="13B7CB72"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gridSpan w:val="25"/>
            <w:tcBorders>
              <w:left w:val="single" w:sz="12" w:space="0" w:color="auto"/>
              <w:right w:val="single" w:sz="12" w:space="0" w:color="auto"/>
            </w:tcBorders>
          </w:tcPr>
          <w:p w14:paraId="49386642" w14:textId="77777777" w:rsidR="00F814E4" w:rsidRDefault="00F814E4" w:rsidP="00D108EC">
            <w:pPr>
              <w:spacing w:line="360" w:lineRule="auto"/>
              <w:rPr>
                <w:b/>
              </w:rPr>
            </w:pPr>
            <w:r>
              <w:rPr>
                <w:rFonts w:hint="eastAsia"/>
                <w:b/>
              </w:rPr>
              <w:t>主申请人</w:t>
            </w:r>
            <w:r>
              <w:rPr>
                <w:rFonts w:ascii="宋体" w:eastAsia="宋体" w:hAnsi="宋体" w:hint="eastAsia"/>
                <w:b/>
              </w:rPr>
              <w:t>-</w:t>
            </w:r>
            <w:r>
              <w:rPr>
                <w:rFonts w:hint="eastAsia"/>
                <w:b/>
              </w:rPr>
              <w:t>获奖情况</w:t>
            </w:r>
          </w:p>
        </w:tc>
      </w:tr>
      <w:tr w:rsidR="00F814E4" w14:paraId="39538231"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12" w:space="0" w:color="auto"/>
            </w:tcBorders>
          </w:tcPr>
          <w:p w14:paraId="0D04833F" w14:textId="77777777" w:rsidR="00F814E4" w:rsidRDefault="00F814E4" w:rsidP="00D108EC">
            <w:pPr>
              <w:spacing w:line="360" w:lineRule="auto"/>
              <w:jc w:val="center"/>
            </w:pPr>
            <w:r>
              <w:rPr>
                <w:rFonts w:hint="eastAsia"/>
              </w:rPr>
              <w:t>奖项名称</w:t>
            </w:r>
          </w:p>
        </w:tc>
        <w:tc>
          <w:tcPr>
            <w:tcW w:w="1872" w:type="dxa"/>
            <w:gridSpan w:val="5"/>
          </w:tcPr>
          <w:p w14:paraId="012BCF86" w14:textId="77777777" w:rsidR="00F814E4" w:rsidRDefault="00F814E4" w:rsidP="00D108EC">
            <w:pPr>
              <w:spacing w:line="360" w:lineRule="auto"/>
              <w:jc w:val="center"/>
            </w:pPr>
          </w:p>
        </w:tc>
        <w:tc>
          <w:tcPr>
            <w:tcW w:w="1369" w:type="dxa"/>
            <w:gridSpan w:val="5"/>
          </w:tcPr>
          <w:p w14:paraId="08C4EDAC" w14:textId="77777777" w:rsidR="00F814E4" w:rsidRDefault="00F814E4" w:rsidP="00D108EC">
            <w:pPr>
              <w:spacing w:line="360" w:lineRule="auto"/>
              <w:jc w:val="center"/>
            </w:pPr>
            <w:r>
              <w:rPr>
                <w:rFonts w:hint="eastAsia"/>
              </w:rPr>
              <w:t>荣誉等级</w:t>
            </w:r>
          </w:p>
        </w:tc>
        <w:tc>
          <w:tcPr>
            <w:tcW w:w="1484" w:type="dxa"/>
            <w:gridSpan w:val="4"/>
            <w:tcBorders>
              <w:right w:val="single" w:sz="12" w:space="0" w:color="auto"/>
            </w:tcBorders>
          </w:tcPr>
          <w:p w14:paraId="05DE967D" w14:textId="77777777" w:rsidR="00F814E4" w:rsidRDefault="00F814E4" w:rsidP="00D108EC">
            <w:pPr>
              <w:spacing w:line="360" w:lineRule="auto"/>
              <w:jc w:val="center"/>
            </w:pPr>
          </w:p>
        </w:tc>
        <w:tc>
          <w:tcPr>
            <w:tcW w:w="1478" w:type="dxa"/>
            <w:gridSpan w:val="5"/>
            <w:tcBorders>
              <w:right w:val="single" w:sz="12" w:space="0" w:color="auto"/>
            </w:tcBorders>
          </w:tcPr>
          <w:p w14:paraId="473FDE76" w14:textId="77777777" w:rsidR="00F814E4" w:rsidRDefault="00F814E4" w:rsidP="00D108EC">
            <w:pPr>
              <w:spacing w:line="360" w:lineRule="auto"/>
              <w:jc w:val="center"/>
            </w:pPr>
            <w:r>
              <w:rPr>
                <w:rFonts w:hint="eastAsia"/>
              </w:rPr>
              <w:t>获得日期</w:t>
            </w:r>
          </w:p>
        </w:tc>
        <w:tc>
          <w:tcPr>
            <w:tcW w:w="2349" w:type="dxa"/>
            <w:gridSpan w:val="3"/>
            <w:tcBorders>
              <w:right w:val="single" w:sz="12" w:space="0" w:color="auto"/>
            </w:tcBorders>
          </w:tcPr>
          <w:p w14:paraId="78463B07" w14:textId="77777777" w:rsidR="00F814E4" w:rsidRDefault="00F814E4" w:rsidP="00D108EC">
            <w:pPr>
              <w:spacing w:line="360" w:lineRule="auto"/>
              <w:jc w:val="center"/>
            </w:pPr>
          </w:p>
        </w:tc>
      </w:tr>
      <w:tr w:rsidR="00F814E4" w14:paraId="14E82B4F"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gridSpan w:val="25"/>
            <w:tcBorders>
              <w:left w:val="single" w:sz="12" w:space="0" w:color="auto"/>
              <w:right w:val="single" w:sz="12" w:space="0" w:color="auto"/>
            </w:tcBorders>
          </w:tcPr>
          <w:p w14:paraId="53B65503" w14:textId="77777777" w:rsidR="00F814E4" w:rsidRDefault="00F814E4" w:rsidP="00D108EC">
            <w:pPr>
              <w:spacing w:line="360" w:lineRule="auto"/>
              <w:jc w:val="left"/>
              <w:rPr>
                <w:b/>
                <w:lang w:eastAsia="zh-CN"/>
              </w:rPr>
            </w:pPr>
            <w:r>
              <w:rPr>
                <w:rFonts w:hint="eastAsia"/>
                <w:b/>
                <w:lang w:eastAsia="zh-CN"/>
              </w:rPr>
              <w:t>主申请人</w:t>
            </w:r>
            <w:r>
              <w:rPr>
                <w:rFonts w:ascii="宋体" w:eastAsia="宋体" w:hAnsi="宋体" w:hint="eastAsia"/>
                <w:b/>
                <w:lang w:eastAsia="zh-CN"/>
              </w:rPr>
              <w:t>-</w:t>
            </w:r>
            <w:r>
              <w:rPr>
                <w:rFonts w:hint="eastAsia"/>
                <w:b/>
                <w:lang w:eastAsia="zh-CN"/>
              </w:rPr>
              <w:t>主要科研成果（工作业绩）及专业特长（500字内概括）</w:t>
            </w:r>
          </w:p>
        </w:tc>
      </w:tr>
      <w:tr w:rsidR="00F814E4" w14:paraId="00FAD892"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6"/>
        </w:trPr>
        <w:tc>
          <w:tcPr>
            <w:tcW w:w="9810" w:type="dxa"/>
            <w:gridSpan w:val="25"/>
            <w:tcBorders>
              <w:left w:val="single" w:sz="12" w:space="0" w:color="auto"/>
              <w:right w:val="single" w:sz="12" w:space="0" w:color="auto"/>
            </w:tcBorders>
          </w:tcPr>
          <w:p w14:paraId="29D239A9" w14:textId="77777777" w:rsidR="00F814E4" w:rsidRDefault="00F814E4" w:rsidP="00D108EC">
            <w:pPr>
              <w:spacing w:line="360" w:lineRule="auto"/>
              <w:jc w:val="center"/>
              <w:rPr>
                <w:lang w:eastAsia="zh-CN"/>
              </w:rPr>
            </w:pPr>
          </w:p>
        </w:tc>
      </w:tr>
      <w:tr w:rsidR="00F814E4" w14:paraId="391F1E17"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gridSpan w:val="25"/>
            <w:tcBorders>
              <w:left w:val="single" w:sz="12" w:space="0" w:color="auto"/>
              <w:right w:val="single" w:sz="12" w:space="0" w:color="auto"/>
            </w:tcBorders>
          </w:tcPr>
          <w:p w14:paraId="32531A27" w14:textId="77777777" w:rsidR="00F814E4" w:rsidRDefault="00F814E4" w:rsidP="00D108EC">
            <w:pPr>
              <w:spacing w:line="360" w:lineRule="auto"/>
              <w:rPr>
                <w:b/>
                <w:lang w:eastAsia="zh-CN"/>
              </w:rPr>
            </w:pPr>
            <w:r>
              <w:rPr>
                <w:rFonts w:hint="eastAsia"/>
                <w:b/>
                <w:lang w:eastAsia="zh-CN"/>
              </w:rPr>
              <w:t>主申请人</w:t>
            </w:r>
            <w:r>
              <w:rPr>
                <w:rFonts w:ascii="宋体" w:eastAsia="宋体" w:hAnsi="宋体" w:hint="eastAsia"/>
                <w:b/>
                <w:lang w:eastAsia="zh-CN"/>
              </w:rPr>
              <w:t>-</w:t>
            </w:r>
            <w:r>
              <w:rPr>
                <w:rFonts w:hint="eastAsia"/>
                <w:b/>
                <w:lang w:eastAsia="zh-CN"/>
              </w:rPr>
              <w:t>专业技术职务任职资格</w:t>
            </w:r>
          </w:p>
        </w:tc>
      </w:tr>
      <w:tr w:rsidR="00F814E4" w14:paraId="3FE8BBCF"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12" w:space="0" w:color="auto"/>
            </w:tcBorders>
          </w:tcPr>
          <w:p w14:paraId="79D2281D" w14:textId="77777777" w:rsidR="00F814E4" w:rsidRDefault="00F814E4" w:rsidP="00D108EC">
            <w:pPr>
              <w:spacing w:line="360" w:lineRule="auto"/>
            </w:pPr>
            <w:r>
              <w:rPr>
                <w:rFonts w:hint="eastAsia"/>
              </w:rPr>
              <w:t>职称名称</w:t>
            </w:r>
          </w:p>
        </w:tc>
        <w:tc>
          <w:tcPr>
            <w:tcW w:w="1872" w:type="dxa"/>
            <w:gridSpan w:val="5"/>
          </w:tcPr>
          <w:p w14:paraId="0E59DB45" w14:textId="77777777" w:rsidR="00F814E4" w:rsidRDefault="00F814E4" w:rsidP="00D108EC">
            <w:pPr>
              <w:spacing w:line="360" w:lineRule="auto"/>
            </w:pPr>
          </w:p>
        </w:tc>
        <w:tc>
          <w:tcPr>
            <w:tcW w:w="1369" w:type="dxa"/>
            <w:gridSpan w:val="5"/>
          </w:tcPr>
          <w:p w14:paraId="283DADC6" w14:textId="77777777" w:rsidR="00F814E4" w:rsidRDefault="00F814E4" w:rsidP="00D108EC">
            <w:pPr>
              <w:spacing w:line="360" w:lineRule="auto"/>
            </w:pPr>
            <w:r>
              <w:rPr>
                <w:rFonts w:hint="eastAsia"/>
              </w:rPr>
              <w:t>职称等级</w:t>
            </w:r>
          </w:p>
        </w:tc>
        <w:tc>
          <w:tcPr>
            <w:tcW w:w="1137" w:type="dxa"/>
            <w:gridSpan w:val="3"/>
          </w:tcPr>
          <w:p w14:paraId="61405840" w14:textId="77777777" w:rsidR="00F814E4" w:rsidRDefault="00F814E4" w:rsidP="00D108EC">
            <w:pPr>
              <w:spacing w:line="360" w:lineRule="auto"/>
            </w:pPr>
          </w:p>
        </w:tc>
        <w:tc>
          <w:tcPr>
            <w:tcW w:w="847" w:type="dxa"/>
            <w:gridSpan w:val="3"/>
          </w:tcPr>
          <w:p w14:paraId="7C86687C" w14:textId="77777777" w:rsidR="00F814E4" w:rsidRDefault="00F814E4" w:rsidP="00D108EC">
            <w:pPr>
              <w:spacing w:line="360" w:lineRule="auto"/>
            </w:pPr>
            <w:r>
              <w:rPr>
                <w:rFonts w:hint="eastAsia"/>
              </w:rPr>
              <w:t>获得日期</w:t>
            </w:r>
          </w:p>
        </w:tc>
        <w:tc>
          <w:tcPr>
            <w:tcW w:w="3327" w:type="dxa"/>
            <w:gridSpan w:val="6"/>
            <w:tcBorders>
              <w:right w:val="single" w:sz="12" w:space="0" w:color="auto"/>
            </w:tcBorders>
          </w:tcPr>
          <w:p w14:paraId="4B636A10" w14:textId="77777777" w:rsidR="00F814E4" w:rsidRDefault="00F814E4" w:rsidP="00D108EC">
            <w:pPr>
              <w:spacing w:line="360" w:lineRule="auto"/>
            </w:pPr>
          </w:p>
        </w:tc>
      </w:tr>
      <w:tr w:rsidR="00F814E4" w14:paraId="7FB1A085"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gridSpan w:val="25"/>
            <w:tcBorders>
              <w:left w:val="single" w:sz="12" w:space="0" w:color="auto"/>
              <w:right w:val="single" w:sz="12" w:space="0" w:color="auto"/>
            </w:tcBorders>
          </w:tcPr>
          <w:p w14:paraId="5E79BF6D" w14:textId="77777777" w:rsidR="00F814E4" w:rsidRDefault="00F814E4" w:rsidP="00D108EC">
            <w:pPr>
              <w:spacing w:line="360" w:lineRule="auto"/>
              <w:rPr>
                <w:b/>
                <w:lang w:eastAsia="zh-CN"/>
              </w:rPr>
            </w:pPr>
            <w:r>
              <w:rPr>
                <w:rFonts w:hint="eastAsia"/>
                <w:b/>
                <w:lang w:eastAsia="zh-CN"/>
              </w:rPr>
              <w:t>主申请人</w:t>
            </w:r>
            <w:r>
              <w:rPr>
                <w:rFonts w:ascii="宋体" w:eastAsia="宋体" w:hAnsi="宋体" w:hint="eastAsia"/>
                <w:b/>
                <w:lang w:eastAsia="zh-CN"/>
              </w:rPr>
              <w:t>-</w:t>
            </w:r>
            <w:r>
              <w:rPr>
                <w:rFonts w:hint="eastAsia"/>
                <w:b/>
                <w:lang w:eastAsia="zh-CN"/>
              </w:rPr>
              <w:t>专业技术职业资格</w:t>
            </w:r>
          </w:p>
        </w:tc>
      </w:tr>
      <w:tr w:rsidR="00F814E4" w14:paraId="557B2807"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12" w:space="0" w:color="auto"/>
            </w:tcBorders>
          </w:tcPr>
          <w:p w14:paraId="5C680C0B" w14:textId="77777777" w:rsidR="00F814E4" w:rsidRDefault="00F814E4" w:rsidP="00D108EC">
            <w:pPr>
              <w:spacing w:line="360" w:lineRule="auto"/>
            </w:pPr>
            <w:r>
              <w:rPr>
                <w:rFonts w:hint="eastAsia"/>
              </w:rPr>
              <w:t>资格名称</w:t>
            </w:r>
          </w:p>
        </w:tc>
        <w:tc>
          <w:tcPr>
            <w:tcW w:w="1872" w:type="dxa"/>
            <w:gridSpan w:val="5"/>
          </w:tcPr>
          <w:p w14:paraId="1EA2FA42" w14:textId="77777777" w:rsidR="00F814E4" w:rsidRDefault="00F814E4" w:rsidP="00D108EC">
            <w:pPr>
              <w:spacing w:line="360" w:lineRule="auto"/>
            </w:pPr>
          </w:p>
        </w:tc>
        <w:tc>
          <w:tcPr>
            <w:tcW w:w="1369" w:type="dxa"/>
            <w:gridSpan w:val="5"/>
          </w:tcPr>
          <w:p w14:paraId="6D677DE8" w14:textId="77777777" w:rsidR="00F814E4" w:rsidRDefault="00F814E4" w:rsidP="00D108EC">
            <w:pPr>
              <w:spacing w:line="360" w:lineRule="auto"/>
            </w:pPr>
            <w:r>
              <w:rPr>
                <w:rFonts w:hint="eastAsia"/>
              </w:rPr>
              <w:t>获得日期</w:t>
            </w:r>
          </w:p>
        </w:tc>
        <w:tc>
          <w:tcPr>
            <w:tcW w:w="1137" w:type="dxa"/>
            <w:gridSpan w:val="3"/>
          </w:tcPr>
          <w:p w14:paraId="36561582" w14:textId="77777777" w:rsidR="00F814E4" w:rsidRDefault="00F814E4" w:rsidP="00D108EC">
            <w:pPr>
              <w:spacing w:line="360" w:lineRule="auto"/>
            </w:pPr>
          </w:p>
        </w:tc>
        <w:tc>
          <w:tcPr>
            <w:tcW w:w="847" w:type="dxa"/>
            <w:gridSpan w:val="3"/>
          </w:tcPr>
          <w:p w14:paraId="1F83E92E" w14:textId="77777777" w:rsidR="00F814E4" w:rsidRDefault="00F814E4" w:rsidP="00D108EC">
            <w:pPr>
              <w:spacing w:line="360" w:lineRule="auto"/>
            </w:pPr>
            <w:r>
              <w:rPr>
                <w:rFonts w:hint="eastAsia"/>
              </w:rPr>
              <w:t>在沪注册日期</w:t>
            </w:r>
          </w:p>
        </w:tc>
        <w:tc>
          <w:tcPr>
            <w:tcW w:w="3327" w:type="dxa"/>
            <w:gridSpan w:val="6"/>
            <w:tcBorders>
              <w:right w:val="single" w:sz="12" w:space="0" w:color="auto"/>
            </w:tcBorders>
          </w:tcPr>
          <w:p w14:paraId="22955218" w14:textId="77777777" w:rsidR="00F814E4" w:rsidRDefault="00F814E4" w:rsidP="00D108EC">
            <w:pPr>
              <w:spacing w:line="360" w:lineRule="auto"/>
            </w:pPr>
          </w:p>
        </w:tc>
      </w:tr>
      <w:tr w:rsidR="00F814E4" w14:paraId="43160893"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12" w:space="0" w:color="auto"/>
            </w:tcBorders>
          </w:tcPr>
          <w:p w14:paraId="70BB6F0E" w14:textId="77777777" w:rsidR="00F814E4" w:rsidRDefault="00F814E4" w:rsidP="00D108EC">
            <w:pPr>
              <w:spacing w:line="360" w:lineRule="auto"/>
            </w:pPr>
            <w:r>
              <w:rPr>
                <w:rFonts w:hint="eastAsia"/>
              </w:rPr>
              <w:t>资格名称</w:t>
            </w:r>
          </w:p>
        </w:tc>
        <w:tc>
          <w:tcPr>
            <w:tcW w:w="1872" w:type="dxa"/>
            <w:gridSpan w:val="5"/>
          </w:tcPr>
          <w:p w14:paraId="61A0561C" w14:textId="77777777" w:rsidR="00F814E4" w:rsidRDefault="00F814E4" w:rsidP="00D108EC">
            <w:pPr>
              <w:spacing w:line="360" w:lineRule="auto"/>
            </w:pPr>
          </w:p>
        </w:tc>
        <w:tc>
          <w:tcPr>
            <w:tcW w:w="1369" w:type="dxa"/>
            <w:gridSpan w:val="5"/>
          </w:tcPr>
          <w:p w14:paraId="5F144AE9" w14:textId="77777777" w:rsidR="00F814E4" w:rsidRDefault="00F814E4" w:rsidP="00D108EC">
            <w:pPr>
              <w:spacing w:line="360" w:lineRule="auto"/>
            </w:pPr>
            <w:r>
              <w:rPr>
                <w:rFonts w:hint="eastAsia"/>
              </w:rPr>
              <w:t>获得日期</w:t>
            </w:r>
          </w:p>
        </w:tc>
        <w:tc>
          <w:tcPr>
            <w:tcW w:w="1137" w:type="dxa"/>
            <w:gridSpan w:val="3"/>
          </w:tcPr>
          <w:p w14:paraId="288AA536" w14:textId="77777777" w:rsidR="00F814E4" w:rsidRDefault="00F814E4" w:rsidP="00D108EC">
            <w:pPr>
              <w:spacing w:line="360" w:lineRule="auto"/>
            </w:pPr>
          </w:p>
        </w:tc>
        <w:tc>
          <w:tcPr>
            <w:tcW w:w="847" w:type="dxa"/>
            <w:gridSpan w:val="3"/>
          </w:tcPr>
          <w:p w14:paraId="69F0D6EA" w14:textId="77777777" w:rsidR="00F814E4" w:rsidRDefault="00F814E4" w:rsidP="00D108EC">
            <w:pPr>
              <w:spacing w:line="360" w:lineRule="auto"/>
            </w:pPr>
            <w:r>
              <w:rPr>
                <w:rFonts w:hint="eastAsia"/>
              </w:rPr>
              <w:t>可聘中（高）级职称</w:t>
            </w:r>
          </w:p>
        </w:tc>
        <w:tc>
          <w:tcPr>
            <w:tcW w:w="3327" w:type="dxa"/>
            <w:gridSpan w:val="6"/>
            <w:tcBorders>
              <w:right w:val="single" w:sz="12" w:space="0" w:color="auto"/>
            </w:tcBorders>
          </w:tcPr>
          <w:p w14:paraId="5771C817" w14:textId="77777777" w:rsidR="00F814E4" w:rsidRDefault="00F814E4" w:rsidP="00D108EC">
            <w:pPr>
              <w:spacing w:line="360" w:lineRule="auto"/>
            </w:pPr>
          </w:p>
        </w:tc>
      </w:tr>
      <w:tr w:rsidR="00F814E4" w14:paraId="0D78B465"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gridSpan w:val="25"/>
            <w:tcBorders>
              <w:left w:val="single" w:sz="12" w:space="0" w:color="auto"/>
              <w:right w:val="single" w:sz="12" w:space="0" w:color="auto"/>
            </w:tcBorders>
          </w:tcPr>
          <w:p w14:paraId="3F53D0A9" w14:textId="77777777" w:rsidR="00F814E4" w:rsidRDefault="00F814E4" w:rsidP="00D108EC">
            <w:pPr>
              <w:spacing w:line="360" w:lineRule="auto"/>
              <w:rPr>
                <w:b/>
                <w:lang w:eastAsia="zh-CN"/>
              </w:rPr>
            </w:pPr>
            <w:r>
              <w:rPr>
                <w:rFonts w:hint="eastAsia"/>
                <w:b/>
                <w:lang w:eastAsia="zh-CN"/>
              </w:rPr>
              <w:t>主申请人</w:t>
            </w:r>
            <w:r>
              <w:rPr>
                <w:rFonts w:ascii="宋体" w:eastAsia="宋体" w:hAnsi="宋体" w:hint="eastAsia"/>
                <w:b/>
                <w:lang w:eastAsia="zh-CN"/>
              </w:rPr>
              <w:t>-</w:t>
            </w:r>
            <w:r>
              <w:rPr>
                <w:rFonts w:hint="eastAsia"/>
                <w:b/>
                <w:lang w:eastAsia="zh-CN"/>
              </w:rPr>
              <w:t>职业技能工种</w:t>
            </w:r>
          </w:p>
        </w:tc>
      </w:tr>
      <w:tr w:rsidR="00F814E4" w14:paraId="5803827A" w14:textId="77777777" w:rsidTr="00D10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3"/>
            <w:tcBorders>
              <w:left w:val="single" w:sz="12" w:space="0" w:color="auto"/>
              <w:bottom w:val="single" w:sz="12" w:space="0" w:color="auto"/>
            </w:tcBorders>
          </w:tcPr>
          <w:p w14:paraId="6AAD47BA" w14:textId="77777777" w:rsidR="00F814E4" w:rsidRDefault="00F814E4" w:rsidP="00D108EC">
            <w:pPr>
              <w:spacing w:line="360" w:lineRule="auto"/>
              <w:jc w:val="center"/>
            </w:pPr>
            <w:r>
              <w:rPr>
                <w:rFonts w:hint="eastAsia"/>
              </w:rPr>
              <w:t>工种名称</w:t>
            </w:r>
          </w:p>
        </w:tc>
        <w:tc>
          <w:tcPr>
            <w:tcW w:w="1872" w:type="dxa"/>
            <w:gridSpan w:val="5"/>
            <w:tcBorders>
              <w:bottom w:val="single" w:sz="12" w:space="0" w:color="auto"/>
            </w:tcBorders>
          </w:tcPr>
          <w:p w14:paraId="14A59DE3" w14:textId="77777777" w:rsidR="00F814E4" w:rsidRDefault="00F814E4" w:rsidP="00D108EC">
            <w:pPr>
              <w:spacing w:line="360" w:lineRule="auto"/>
              <w:jc w:val="center"/>
            </w:pPr>
          </w:p>
        </w:tc>
        <w:tc>
          <w:tcPr>
            <w:tcW w:w="1369" w:type="dxa"/>
            <w:gridSpan w:val="5"/>
            <w:tcBorders>
              <w:bottom w:val="single" w:sz="12" w:space="0" w:color="auto"/>
            </w:tcBorders>
          </w:tcPr>
          <w:p w14:paraId="30A6D5D9" w14:textId="77777777" w:rsidR="00F814E4" w:rsidRDefault="00F814E4" w:rsidP="00D108EC">
            <w:pPr>
              <w:spacing w:line="360" w:lineRule="auto"/>
              <w:jc w:val="center"/>
            </w:pPr>
            <w:r>
              <w:rPr>
                <w:rFonts w:hint="eastAsia"/>
              </w:rPr>
              <w:t>级别</w:t>
            </w:r>
          </w:p>
        </w:tc>
        <w:tc>
          <w:tcPr>
            <w:tcW w:w="1137" w:type="dxa"/>
            <w:gridSpan w:val="3"/>
            <w:tcBorders>
              <w:bottom w:val="single" w:sz="12" w:space="0" w:color="auto"/>
            </w:tcBorders>
          </w:tcPr>
          <w:p w14:paraId="0B66AB25" w14:textId="77777777" w:rsidR="00F814E4" w:rsidRDefault="00F814E4" w:rsidP="00D108EC">
            <w:pPr>
              <w:spacing w:line="360" w:lineRule="auto"/>
              <w:jc w:val="center"/>
            </w:pPr>
          </w:p>
        </w:tc>
        <w:tc>
          <w:tcPr>
            <w:tcW w:w="847" w:type="dxa"/>
            <w:gridSpan w:val="3"/>
            <w:tcBorders>
              <w:bottom w:val="single" w:sz="12" w:space="0" w:color="auto"/>
            </w:tcBorders>
          </w:tcPr>
          <w:p w14:paraId="7CC05E97" w14:textId="77777777" w:rsidR="00F814E4" w:rsidRDefault="00F814E4" w:rsidP="00D108EC">
            <w:pPr>
              <w:spacing w:line="360" w:lineRule="auto"/>
              <w:jc w:val="center"/>
            </w:pPr>
            <w:r>
              <w:rPr>
                <w:rFonts w:hint="eastAsia"/>
              </w:rPr>
              <w:t>获得日期</w:t>
            </w:r>
          </w:p>
        </w:tc>
        <w:tc>
          <w:tcPr>
            <w:tcW w:w="3327" w:type="dxa"/>
            <w:gridSpan w:val="6"/>
            <w:tcBorders>
              <w:bottom w:val="single" w:sz="12" w:space="0" w:color="auto"/>
              <w:right w:val="single" w:sz="12" w:space="0" w:color="auto"/>
            </w:tcBorders>
          </w:tcPr>
          <w:p w14:paraId="7AF9B0E0" w14:textId="77777777" w:rsidR="00F814E4" w:rsidRDefault="00F814E4" w:rsidP="00D108EC">
            <w:pPr>
              <w:spacing w:line="360" w:lineRule="auto"/>
            </w:pPr>
          </w:p>
        </w:tc>
      </w:tr>
    </w:tbl>
    <w:p w14:paraId="47297DD9" w14:textId="77777777" w:rsidR="00F814E4" w:rsidRDefault="00F814E4" w:rsidP="00A55AA3">
      <w:pPr>
        <w:snapToGrid w:val="0"/>
        <w:spacing w:line="360" w:lineRule="auto"/>
        <w:rPr>
          <w:rFonts w:asciiTheme="minorEastAsia" w:hAnsiTheme="minorEastAsia"/>
        </w:rPr>
      </w:pPr>
    </w:p>
    <w:p w14:paraId="35137771" w14:textId="58BA5335" w:rsidR="00A55AA3" w:rsidRPr="00F5353E" w:rsidRDefault="00A55AA3" w:rsidP="00A55AA3">
      <w:pPr>
        <w:pStyle w:val="10"/>
        <w:spacing w:before="200" w:after="200" w:line="360" w:lineRule="auto"/>
        <w:jc w:val="center"/>
        <w:rPr>
          <w:sz w:val="32"/>
          <w:szCs w:val="32"/>
        </w:rPr>
      </w:pPr>
      <w:bookmarkStart w:id="22" w:name="_Toc223630218"/>
      <w:r>
        <w:rPr>
          <w:rFonts w:asciiTheme="majorEastAsia" w:hAnsiTheme="majorEastAsia"/>
          <w:sz w:val="32"/>
          <w:szCs w:val="32"/>
        </w:rPr>
        <w:t>2</w:t>
      </w:r>
      <w:r w:rsidR="00F81A52">
        <w:rPr>
          <w:rFonts w:hint="eastAsia"/>
          <w:sz w:val="32"/>
          <w:szCs w:val="32"/>
        </w:rPr>
        <w:t xml:space="preserve"> 这是第二章标题</w:t>
      </w:r>
      <w:bookmarkEnd w:id="22"/>
    </w:p>
    <w:p w14:paraId="46D9E76B" w14:textId="5F4148D4" w:rsidR="00A55AA3" w:rsidRDefault="00097715" w:rsidP="00A55AA3">
      <w:pPr>
        <w:pStyle w:val="2"/>
        <w:numPr>
          <w:ilvl w:val="1"/>
          <w:numId w:val="10"/>
        </w:numPr>
        <w:tabs>
          <w:tab w:val="num" w:pos="1260"/>
        </w:tabs>
        <w:ind w:left="1260" w:hanging="840"/>
      </w:pPr>
      <w:bookmarkStart w:id="23" w:name="_Toc223630219"/>
      <w:r>
        <w:rPr>
          <w:rFonts w:hint="eastAsia"/>
        </w:rPr>
        <w:t>混合公式</w:t>
      </w:r>
      <w:bookmarkEnd w:id="23"/>
    </w:p>
    <w:p w14:paraId="10B44D1C" w14:textId="75AF27D3" w:rsidR="00F31172" w:rsidRPr="00F31172" w:rsidRDefault="00F31172" w:rsidP="00F31172">
      <w:pPr>
        <w:pStyle w:val="3"/>
      </w:pPr>
      <w:bookmarkStart w:id="24" w:name="_Toc223630220"/>
      <w:r>
        <w:rPr>
          <w:rFonts w:hint="eastAsia"/>
        </w:rPr>
        <w:t>2.1.1</w:t>
      </w:r>
      <w:r>
        <w:tab/>
      </w:r>
      <w:r>
        <w:rPr>
          <w:rFonts w:hint="eastAsia"/>
        </w:rPr>
        <w:t>箭头</w:t>
      </w:r>
      <w:bookmarkEnd w:id="24"/>
    </w:p>
    <w:p w14:paraId="4F32065E" w14:textId="51D60643" w:rsidR="00097715" w:rsidRPr="00730521" w:rsidRDefault="00730521" w:rsidP="00097715">
      <w:pPr>
        <w:rPr>
          <w:rFonts w:asciiTheme="majorHAnsi" w:eastAsiaTheme="majorEastAsia" w:hAnsiTheme="majorHAnsi" w:cstheme="majorBidi"/>
        </w:rPr>
      </w:pPr>
      <m:oMathPara>
        <m:oMath>
          <m:r>
            <w:rPr>
              <w:rFonts w:ascii="Cambria Math" w:hAnsi="Cambria Math"/>
            </w:rPr>
            <m:t>←→↑↓↔↕⇐⇒⇑⇓⇔⇕⟵⟶⟷⟸⟹⟺↗↖↘↙↚↛↮⇍⇏⇎⇠⇢⊸↭↜↝⇜⇝</m:t>
          </m:r>
        </m:oMath>
      </m:oMathPara>
    </w:p>
    <w:p w14:paraId="2760586D" w14:textId="7568EADF" w:rsidR="00730521" w:rsidRPr="00F31172" w:rsidRDefault="00730521" w:rsidP="00097715">
      <w:pPr>
        <w:rPr>
          <w:rFonts w:asciiTheme="majorHAnsi" w:eastAsiaTheme="majorEastAsia" w:hAnsiTheme="majorHAnsi" w:cstheme="majorBidi"/>
        </w:rPr>
      </w:pPr>
      <m:oMathPara>
        <m:oMath>
          <m:r>
            <w:rPr>
              <w:rFonts w:ascii="Cambria Math" w:eastAsiaTheme="majorEastAsia" w:hAnsi="Cambria Math" w:cstheme="majorBidi"/>
            </w:rPr>
            <m:t>↤↦⟻⟼↩↪↼↽⇀⇁↿↾⇃⇂⇋⇌⇇⇉⇈⇊⇆⇄↫↬↢↣↰↱↲↳⇚⇛↞↠↶↷↺↻</m:t>
          </m:r>
        </m:oMath>
      </m:oMathPara>
    </w:p>
    <w:p w14:paraId="6A107DC1" w14:textId="71E1D5AF" w:rsidR="00F31172" w:rsidRPr="00730521" w:rsidRDefault="00F31172" w:rsidP="00F31172">
      <w:pPr>
        <w:pStyle w:val="3"/>
      </w:pPr>
      <w:bookmarkStart w:id="25" w:name="_Toc223630221"/>
      <w:r>
        <w:rPr>
          <w:rFonts w:hint="eastAsia"/>
        </w:rPr>
        <w:lastRenderedPageBreak/>
        <w:t>2.1.2</w:t>
      </w:r>
      <w:r>
        <w:tab/>
      </w:r>
      <w:r>
        <w:rPr>
          <w:rFonts w:hint="eastAsia"/>
        </w:rPr>
        <w:t>希腊字母</w:t>
      </w:r>
      <w:bookmarkEnd w:id="25"/>
    </w:p>
    <w:p w14:paraId="65FB4BB7" w14:textId="55B09FF3" w:rsidR="00A86191" w:rsidRPr="00A86191" w:rsidRDefault="00A86191" w:rsidP="00097715">
      <m:oMathPara>
        <m:oMath>
          <m:r>
            <w:rPr>
              <w:rFonts w:ascii="Cambria Math" w:hAnsi="Cambria Math"/>
            </w:rPr>
            <m:t>αβγδεϵζηθϑικλμνξοπϖρϱσςτυφϕχψω</m:t>
          </m:r>
        </m:oMath>
      </m:oMathPara>
    </w:p>
    <w:p w14:paraId="44B9AA7C" w14:textId="354C8CE5" w:rsidR="00A86191" w:rsidRPr="00F31172" w:rsidRDefault="00A86191" w:rsidP="00097715">
      <m:oMathPara>
        <m:oMath>
          <m:r>
            <m:rPr>
              <m:sty m:val="p"/>
            </m:rPr>
            <w:rPr>
              <w:rFonts w:ascii="Cambria Math" w:hAnsi="Cambria Math"/>
            </w:rPr>
            <m:t>ΑΒΓΔΕΖΗΘΙΚΛΜΝΞΟΠΡΣΤΥΦΧΨΩ</m:t>
          </m:r>
        </m:oMath>
      </m:oMathPara>
    </w:p>
    <w:p w14:paraId="5A045AF4" w14:textId="02E89CB6" w:rsidR="00F31172" w:rsidRPr="003D6BA2" w:rsidRDefault="00F31172" w:rsidP="00F31172">
      <w:pPr>
        <w:pStyle w:val="3"/>
      </w:pPr>
      <w:bookmarkStart w:id="26" w:name="_Toc223630222"/>
      <w:r>
        <w:rPr>
          <w:rFonts w:hint="eastAsia"/>
        </w:rPr>
        <w:t>2.1.3</w:t>
      </w:r>
      <w:r>
        <w:tab/>
      </w:r>
      <w:r>
        <w:rPr>
          <w:rFonts w:hint="eastAsia"/>
        </w:rPr>
        <w:t>链接符号</w:t>
      </w:r>
      <w:bookmarkEnd w:id="26"/>
    </w:p>
    <w:p w14:paraId="05205A3A" w14:textId="26D22218" w:rsidR="003D6BA2" w:rsidRPr="003D6BA2" w:rsidRDefault="009B3282" w:rsidP="00097715">
      <m:oMathPara>
        <m:oMath>
          <m:r>
            <w:rPr>
              <w:rFonts w:ascii="Cambria Math" w:hAnsi="Cambria Math"/>
            </w:rPr>
            <m:t>+-÷×±∓∝∕*∘∙⋅∩∪⊎⊓⊔∧∨</m:t>
          </m:r>
        </m:oMath>
      </m:oMathPara>
    </w:p>
    <w:p w14:paraId="4CBCCA0C" w14:textId="35B8945C" w:rsidR="003D6BA2" w:rsidRPr="00A86191" w:rsidRDefault="003D6BA2" w:rsidP="00097715">
      <m:oMathPara>
        <m:oMath>
          <m:r>
            <w:rPr>
              <w:rFonts w:ascii="Cambria Math" w:hAnsi="Cambria Math"/>
            </w:rPr>
            <m:t>=≠&lt;&gt;≤≥≮≰≯≱≡∼≃≈≅≢≄≉≇∝≪≫∈∋∉⊂⊃⊆⊇≺≻≼≽⊏⊐⊑⊒∥⊥⊢⊣⋈≍</m:t>
          </m:r>
        </m:oMath>
      </m:oMathPara>
    </w:p>
    <w:p w14:paraId="2D9A22C9" w14:textId="2B4E8408" w:rsidR="003D6BA2" w:rsidRPr="00F31172" w:rsidRDefault="003D6BA2" w:rsidP="00097715">
      <m:oMathPara>
        <m:oMath>
          <m:r>
            <w:rPr>
              <w:rFonts w:ascii="Cambria Math" w:hAnsi="Cambria Math"/>
            </w:rPr>
            <m:t>∑∫∬∭∮∯∰∱∲∳∏∐⋂⋃⋀⋁⨀⨂⨁⨄⨃</m:t>
          </m:r>
        </m:oMath>
      </m:oMathPara>
    </w:p>
    <w:p w14:paraId="1DADAB71" w14:textId="5174A0A7" w:rsidR="00F31172" w:rsidRPr="00F31172" w:rsidRDefault="00F31172" w:rsidP="00F31172">
      <w:pPr>
        <w:pStyle w:val="3"/>
      </w:pPr>
      <w:bookmarkStart w:id="27" w:name="_Toc223630223"/>
      <w:r>
        <w:rPr>
          <w:rFonts w:hint="eastAsia"/>
        </w:rPr>
        <w:t>2.1.4</w:t>
      </w:r>
      <w:r>
        <w:tab/>
      </w:r>
      <w:r>
        <w:rPr>
          <w:rFonts w:hint="eastAsia"/>
        </w:rPr>
        <w:t>手写字母</w:t>
      </w:r>
      <w:bookmarkEnd w:id="27"/>
    </w:p>
    <w:p w14:paraId="71D5CC77" w14:textId="191BB6F0" w:rsidR="003D6BA2" w:rsidRPr="003D6BA2" w:rsidRDefault="003D6BA2" w:rsidP="00097715">
      <m:oMathPara>
        <m:oMath>
          <m:r>
            <m:rPr>
              <m:scr m:val="script"/>
            </m:rPr>
            <w:rPr>
              <w:rFonts w:ascii="Cambria Math" w:hAnsi="Cambria Math"/>
            </w:rPr>
            <m:t>ABCDEFGHIJKLMNOPQRSTUVWXYZ</m:t>
          </m:r>
        </m:oMath>
      </m:oMathPara>
    </w:p>
    <w:p w14:paraId="4DBE2518" w14:textId="2060F389" w:rsidR="003D6BA2" w:rsidRPr="00F31172" w:rsidRDefault="003D6BA2" w:rsidP="00097715">
      <m:oMathPara>
        <m:oMath>
          <m:r>
            <m:rPr>
              <m:scr m:val="script"/>
            </m:rPr>
            <w:rPr>
              <w:rFonts w:ascii="Cambria Math" w:hAnsi="Cambria Math"/>
            </w:rPr>
            <m:t>abcdefghijklmnopqrstuvwxyz</m:t>
          </m:r>
        </m:oMath>
      </m:oMathPara>
    </w:p>
    <w:p w14:paraId="466B2569" w14:textId="73B23A9A" w:rsidR="00F31172" w:rsidRPr="00F31172" w:rsidRDefault="00F31172" w:rsidP="00F31172">
      <w:pPr>
        <w:pStyle w:val="3"/>
      </w:pPr>
      <w:bookmarkStart w:id="28" w:name="_Toc223630224"/>
      <w:r>
        <w:rPr>
          <w:rFonts w:hint="eastAsia"/>
        </w:rPr>
        <w:t>2.1.5</w:t>
      </w:r>
      <w:r>
        <w:tab/>
      </w:r>
      <w:r>
        <w:rPr>
          <w:rFonts w:hint="eastAsia"/>
        </w:rPr>
        <w:t>德国哥特体字母</w:t>
      </w:r>
      <w:bookmarkEnd w:id="28"/>
    </w:p>
    <w:p w14:paraId="5E17A5B9" w14:textId="6910AD53" w:rsidR="003D6BA2" w:rsidRPr="003D6BA2" w:rsidRDefault="003D6BA2" w:rsidP="00097715">
      <m:oMathPara>
        <m:oMath>
          <m:r>
            <m:rPr>
              <m:scr m:val="fraktur"/>
            </m:rPr>
            <w:rPr>
              <w:rFonts w:ascii="Cambria Math" w:hAnsi="Cambria Math"/>
            </w:rPr>
            <m:t>ABCDEFGHIJKLMNOPQRSTUVWXYZ</m:t>
          </m:r>
        </m:oMath>
      </m:oMathPara>
    </w:p>
    <w:p w14:paraId="020B49E1" w14:textId="0B427CDF" w:rsidR="003D6BA2" w:rsidRPr="00F31172" w:rsidRDefault="003D6BA2" w:rsidP="00097715">
      <m:oMathPara>
        <m:oMath>
          <m:r>
            <m:rPr>
              <m:scr m:val="fraktur"/>
            </m:rPr>
            <w:rPr>
              <w:rFonts w:ascii="Cambria Math" w:hAnsi="Cambria Math"/>
            </w:rPr>
            <m:t>abcdefghijklmnopqrstuvwxyz</m:t>
          </m:r>
        </m:oMath>
      </m:oMathPara>
    </w:p>
    <w:p w14:paraId="788EF6F2" w14:textId="2739A6A8" w:rsidR="00F31172" w:rsidRPr="003D6BA2" w:rsidRDefault="00F31172" w:rsidP="00F31172">
      <w:pPr>
        <w:pStyle w:val="3"/>
      </w:pPr>
      <w:bookmarkStart w:id="29" w:name="_Toc223630225"/>
      <w:r>
        <w:rPr>
          <w:rFonts w:hint="eastAsia"/>
        </w:rPr>
        <w:t>2.1.6</w:t>
      </w:r>
      <w:r>
        <w:tab/>
      </w:r>
      <w:r>
        <w:rPr>
          <w:rFonts w:hint="eastAsia"/>
        </w:rPr>
        <w:t>双线体字母</w:t>
      </w:r>
      <w:bookmarkEnd w:id="29"/>
    </w:p>
    <w:p w14:paraId="23B43C28" w14:textId="5E91C141" w:rsidR="003D6BA2" w:rsidRPr="003D6BA2" w:rsidRDefault="003D6BA2" w:rsidP="00097715">
      <m:oMathPara>
        <m:oMath>
          <m:r>
            <m:rPr>
              <m:scr m:val="double-struck"/>
            </m:rPr>
            <w:rPr>
              <w:rFonts w:ascii="Cambria Math" w:hAnsi="Cambria Math"/>
            </w:rPr>
            <m:t>ABCDEFGHIJKLMNOPQRSTUVWXYZ</m:t>
          </m:r>
        </m:oMath>
      </m:oMathPara>
    </w:p>
    <w:p w14:paraId="520D082F" w14:textId="58FFD54E" w:rsidR="00F31172" w:rsidRPr="00F31172" w:rsidRDefault="003D6BA2" w:rsidP="00097715">
      <w:pPr>
        <w:rPr>
          <w:i/>
        </w:rPr>
      </w:pPr>
      <m:oMathPara>
        <m:oMath>
          <m:r>
            <m:rPr>
              <m:scr m:val="double-struck"/>
            </m:rPr>
            <w:rPr>
              <w:rFonts w:ascii="Cambria Math" w:hAnsi="Cambria Math"/>
            </w:rPr>
            <m:t>abcdefghijklmnopqrstuvwxyz</m:t>
          </m:r>
        </m:oMath>
      </m:oMathPara>
    </w:p>
    <w:p w14:paraId="7F382307" w14:textId="47BF5172" w:rsidR="00097715" w:rsidRDefault="00F31172" w:rsidP="00941ED5">
      <w:pPr>
        <w:pStyle w:val="3"/>
      </w:pPr>
      <w:bookmarkStart w:id="30" w:name="_Toc223630226"/>
      <w:r>
        <w:rPr>
          <w:rFonts w:hint="eastAsia"/>
        </w:rPr>
        <w:t>2.1.7</w:t>
      </w:r>
      <w:r>
        <w:tab/>
      </w:r>
      <w:r>
        <w:rPr>
          <w:rFonts w:hint="eastAsia"/>
        </w:rPr>
        <w:t>公式示例</w:t>
      </w:r>
      <w:bookmarkEnd w:id="30"/>
    </w:p>
    <w:p w14:paraId="4CFE9944" w14:textId="5E4AA815" w:rsidR="00941ED5" w:rsidRPr="00941ED5" w:rsidRDefault="00000000" w:rsidP="00941ED5">
      <m:oMathPara>
        <m:oMath>
          <m:nary>
            <m:naryPr>
              <m:chr m:val="∑"/>
              <m:limLoc m:val="undOvr"/>
              <m:ctrlPr>
                <w:rPr>
                  <w:rFonts w:ascii="Cambria Math" w:hAnsi="Cambria Math"/>
                  <w:i/>
                </w:rPr>
              </m:ctrlPr>
            </m:naryPr>
            <m:sub>
              <m:r>
                <w:rPr>
                  <w:rFonts w:ascii="Cambria Math" w:hAnsi="Cambria Math"/>
                </w:rPr>
                <m:t>0</m:t>
              </m:r>
            </m:sub>
            <m:sup>
              <m:r>
                <w:rPr>
                  <w:rFonts w:ascii="Cambria Math" w:hAnsi="Cambria Math"/>
                </w:rPr>
                <m:t>2</m:t>
              </m:r>
            </m:sup>
            <m:e>
              <m:r>
                <w:rPr>
                  <w:rFonts w:ascii="Cambria Math" w:hAnsi="Cambria Math"/>
                </w:rPr>
                <m:t>x</m:t>
              </m:r>
            </m:e>
          </m:nary>
          <m:nary>
            <m:naryPr>
              <m:chr m:val="⋃"/>
              <m:ctrlPr>
                <w:rPr>
                  <w:rFonts w:ascii="Cambria Math" w:hAnsi="Cambria Math"/>
                  <w:i/>
                </w:rPr>
              </m:ctrlPr>
            </m:naryPr>
            <m:sub>
              <m:r>
                <w:rPr>
                  <w:rFonts w:ascii="Cambria Math" w:hAnsi="Cambria Math"/>
                </w:rPr>
                <m:t>n=1</m:t>
              </m:r>
            </m:sub>
            <m:sup>
              <m:r>
                <w:rPr>
                  <w:rFonts w:ascii="Cambria Math" w:hAnsi="Cambria Math"/>
                </w:rPr>
                <m:t>m</m:t>
              </m:r>
            </m:sup>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n</m:t>
                      </m:r>
                    </m:sub>
                  </m:sSub>
                </m:e>
              </m:d>
            </m:e>
          </m:nary>
          <m:nary>
            <m:naryPr>
              <m:chr m:val="∏"/>
              <m:ctrlPr>
                <w:rPr>
                  <w:rFonts w:ascii="Cambria Math" w:hAnsi="Cambria Math"/>
                  <w:i/>
                </w:rPr>
              </m:ctrlPr>
            </m:naryPr>
            <m:sub>
              <m:r>
                <w:rPr>
                  <w:rFonts w:ascii="Cambria Math" w:hAnsi="Cambria Math"/>
                </w:rPr>
                <m:t>k=1</m:t>
              </m:r>
            </m:sub>
            <m:sup>
              <m:r>
                <w:rPr>
                  <w:rFonts w:ascii="Cambria Math" w:hAnsi="Cambria Math"/>
                </w:rPr>
                <m:t>n</m:t>
              </m:r>
            </m:sup>
            <m:e>
              <m:sSub>
                <m:sSubPr>
                  <m:ctrlPr>
                    <w:rPr>
                      <w:rFonts w:ascii="Cambria Math" w:hAnsi="Cambria Math"/>
                      <w:i/>
                    </w:rPr>
                  </m:ctrlPr>
                </m:sSubPr>
                <m:e>
                  <m:r>
                    <w:rPr>
                      <w:rFonts w:ascii="Cambria Math" w:hAnsi="Cambria Math"/>
                    </w:rPr>
                    <m:t>A</m:t>
                  </m:r>
                </m:e>
                <m:sub>
                  <m:r>
                    <w:rPr>
                      <w:rFonts w:ascii="Cambria Math" w:hAnsi="Cambria Math"/>
                    </w:rPr>
                    <m:t>k</m:t>
                  </m:r>
                </m:sub>
              </m:sSub>
            </m:e>
          </m:nary>
          <m:nary>
            <m:naryPr>
              <m:chr m:val="⋀"/>
              <m:limLoc m:val="undOvr"/>
              <m:subHide m:val="1"/>
              <m:supHide m:val="1"/>
              <m:ctrlPr>
                <w:rPr>
                  <w:rFonts w:ascii="Cambria Math" w:hAnsi="Cambria Math"/>
                  <w:i/>
                </w:rPr>
              </m:ctrlPr>
            </m:naryPr>
            <m:sub/>
            <m:sup/>
            <m:e>
              <m:r>
                <w:rPr>
                  <w:rFonts w:ascii="Cambria Math" w:hAnsi="Cambria Math"/>
                </w:rPr>
                <m:t>x</m:t>
              </m:r>
            </m:e>
          </m:nary>
          <m:nary>
            <m:naryPr>
              <m:limLoc m:val="undOvr"/>
              <m:subHide m:val="1"/>
              <m:supHide m:val="1"/>
              <m:ctrlPr>
                <w:rPr>
                  <w:rFonts w:ascii="Cambria Math" w:hAnsi="Cambria Math"/>
                  <w:i/>
                </w:rPr>
              </m:ctrlPr>
            </m:naryPr>
            <m:sub/>
            <m:sup/>
            <m:e>
              <m:r>
                <w:rPr>
                  <w:rFonts w:ascii="Cambria Math" w:hAnsi="Cambria Math"/>
                </w:rPr>
                <m:t>(2x+1)</m:t>
              </m:r>
              <m:box>
                <m:boxPr>
                  <m:diff m:val="1"/>
                  <m:ctrlPr>
                    <w:rPr>
                      <w:rFonts w:ascii="Cambria Math" w:hAnsi="Cambria Math"/>
                      <w:i/>
                    </w:rPr>
                  </m:ctrlPr>
                </m:boxPr>
                <m:e>
                  <m:r>
                    <w:rPr>
                      <w:rFonts w:ascii="Cambria Math" w:hAnsi="Cambria Math"/>
                    </w:rPr>
                    <m:t>dx</m:t>
                  </m:r>
                </m:e>
              </m:box>
            </m:e>
          </m:nary>
          <m:nary>
            <m:naryPr>
              <m:chr m:val="∬"/>
              <m:limLoc m:val="subSup"/>
              <m:ctrlPr>
                <w:rPr>
                  <w:rFonts w:ascii="Cambria Math" w:hAnsi="Cambria Math"/>
                  <w:i/>
                </w:rPr>
              </m:ctrlPr>
            </m:naryPr>
            <m:sub>
              <m:r>
                <w:rPr>
                  <w:rFonts w:ascii="Cambria Math" w:hAnsi="Cambria Math"/>
                </w:rPr>
                <m:t>0</m:t>
              </m:r>
            </m:sub>
            <m:sup>
              <m:r>
                <w:rPr>
                  <w:rFonts w:ascii="Cambria Math" w:hAnsi="Cambria Math"/>
                </w:rPr>
                <m:t>1</m:t>
              </m:r>
            </m:sup>
            <m:e>
              <m:r>
                <w:rPr>
                  <w:rFonts w:ascii="Cambria Math" w:hAnsi="Cambria Math"/>
                </w:rPr>
                <m:t>x</m:t>
              </m:r>
              <m:box>
                <m:boxPr>
                  <m:diff m:val="1"/>
                  <m:ctrlPr>
                    <w:rPr>
                      <w:rFonts w:ascii="Cambria Math" w:hAnsi="Cambria Math"/>
                      <w:i/>
                    </w:rPr>
                  </m:ctrlPr>
                </m:boxPr>
                <m:e>
                  <m:r>
                    <w:rPr>
                      <w:rFonts w:ascii="Cambria Math" w:hAnsi="Cambria Math"/>
                    </w:rPr>
                    <m:t>dx</m:t>
                  </m:r>
                </m:e>
              </m:box>
            </m:e>
          </m:nary>
          <m:nary>
            <m:naryPr>
              <m:chr m:val="∭"/>
              <m:limLoc m:val="undOvr"/>
              <m:subHide m:val="1"/>
              <m:supHide m:val="1"/>
              <m:ctrlPr>
                <w:rPr>
                  <w:rFonts w:ascii="Cambria Math" w:hAnsi="Cambria Math"/>
                  <w:i/>
                </w:rPr>
              </m:ctrlPr>
            </m:naryPr>
            <m:sub/>
            <m:sup/>
            <m:e>
              <m:r>
                <w:rPr>
                  <w:rFonts w:ascii="Cambria Math" w:hAnsi="Cambria Math"/>
                </w:rPr>
                <m:t>y</m:t>
              </m:r>
              <m:box>
                <m:boxPr>
                  <m:diff m:val="1"/>
                  <m:ctrlPr>
                    <w:rPr>
                      <w:rFonts w:ascii="Cambria Math" w:hAnsi="Cambria Math"/>
                      <w:i/>
                    </w:rPr>
                  </m:ctrlPr>
                </m:boxPr>
                <m:e>
                  <m:r>
                    <w:rPr>
                      <w:rFonts w:ascii="Cambria Math" w:hAnsi="Cambria Math"/>
                    </w:rPr>
                    <m:t>dy</m:t>
                  </m:r>
                </m:e>
              </m:box>
            </m:e>
          </m:nary>
          <m:nary>
            <m:naryPr>
              <m:chr m:val="∮"/>
              <m:limLoc m:val="undOvr"/>
              <m:subHide m:val="1"/>
              <m:supHide m:val="1"/>
              <m:ctrlPr>
                <w:rPr>
                  <w:rFonts w:ascii="Cambria Math" w:hAnsi="Cambria Math"/>
                  <w:i/>
                </w:rPr>
              </m:ctrlPr>
            </m:naryPr>
            <m:sub/>
            <m:sup/>
            <m:e>
              <m:f>
                <m:fPr>
                  <m:ctrlPr>
                    <w:rPr>
                      <w:rFonts w:ascii="Cambria Math" w:hAnsi="Cambria Math"/>
                      <w:i/>
                    </w:rPr>
                  </m:ctrlPr>
                </m:fPr>
                <m:num>
                  <m:r>
                    <w:rPr>
                      <w:rFonts w:ascii="Cambria Math" w:hAnsi="Cambria Math"/>
                    </w:rPr>
                    <m:t>dy</m:t>
                  </m:r>
                </m:num>
                <m:den>
                  <m:r>
                    <w:rPr>
                      <w:rFonts w:ascii="Cambria Math" w:hAnsi="Cambria Math"/>
                    </w:rPr>
                    <m:t>dx</m:t>
                  </m:r>
                </m:den>
              </m:f>
            </m:e>
          </m:nary>
          <m:nary>
            <m:naryPr>
              <m:chr m:val="∯"/>
              <m:limLoc m:val="subSup"/>
              <m:ctrlPr>
                <w:rPr>
                  <w:rFonts w:ascii="Cambria Math" w:hAnsi="Cambria Math"/>
                  <w:i/>
                </w:rPr>
              </m:ctrlPr>
            </m:naryPr>
            <m:sub>
              <m:r>
                <w:rPr>
                  <w:rFonts w:ascii="Cambria Math" w:hAnsi="Cambria Math"/>
                </w:rPr>
                <m:t>0</m:t>
              </m:r>
            </m:sub>
            <m:sup>
              <m:r>
                <w:rPr>
                  <w:rFonts w:ascii="Cambria Math" w:hAnsi="Cambria Math"/>
                </w:rPr>
                <m:t>2π</m:t>
              </m:r>
            </m:sup>
            <m:e>
              <m:r>
                <w:rPr>
                  <w:rFonts w:ascii="Cambria Math" w:hAnsi="Cambria Math"/>
                </w:rPr>
                <m:t>idt</m:t>
              </m:r>
            </m:e>
          </m:nary>
          <m:nary>
            <m:naryPr>
              <m:chr m:val="∰"/>
              <m:limLoc m:val="undOvr"/>
              <m:ctrlPr>
                <w:rPr>
                  <w:rFonts w:ascii="Cambria Math" w:hAnsi="Cambria Math"/>
                  <w:i/>
                </w:rPr>
              </m:ctrlPr>
            </m:naryPr>
            <m:sub>
              <m:r>
                <w:rPr>
                  <w:rFonts w:ascii="Cambria Math" w:hAnsi="Cambria Math"/>
                </w:rPr>
                <m:t>C</m:t>
              </m:r>
            </m:sub>
            <m:sup>
              <m:r>
                <w:rPr>
                  <w:rFonts w:ascii="Cambria Math" w:hAnsi="Cambria Math"/>
                </w:rPr>
                <m:t>x</m:t>
              </m:r>
            </m:sup>
            <m:e>
              <m:f>
                <m:fPr>
                  <m:ctrlPr>
                    <w:rPr>
                      <w:rFonts w:ascii="Cambria Math" w:hAnsi="Cambria Math"/>
                      <w:i/>
                    </w:rPr>
                  </m:ctrlPr>
                </m:fPr>
                <m:num>
                  <m:r>
                    <w:rPr>
                      <w:rFonts w:ascii="Cambria Math" w:hAnsi="Cambria Math"/>
                    </w:rPr>
                    <m:t>1</m:t>
                  </m:r>
                </m:num>
                <m:den>
                  <m:r>
                    <w:rPr>
                      <w:rFonts w:ascii="Cambria Math" w:hAnsi="Cambria Math"/>
                    </w:rPr>
                    <m:t>z</m:t>
                  </m:r>
                </m:den>
              </m:f>
              <m:r>
                <w:rPr>
                  <w:rFonts w:ascii="Cambria Math" w:hAnsi="Cambria Math"/>
                </w:rPr>
                <m:t>dz</m:t>
              </m:r>
            </m:e>
          </m:nary>
        </m:oMath>
      </m:oMathPara>
    </w:p>
    <w:p w14:paraId="3E9EE8A0" w14:textId="5E73E901" w:rsidR="00F31172" w:rsidRPr="00116655" w:rsidRDefault="00000000" w:rsidP="00941ED5">
      <w:pPr>
        <w:widowControl/>
        <w:spacing w:line="360" w:lineRule="auto"/>
        <w:jc w:val="left"/>
        <w:rPr>
          <w:rFonts w:ascii="Times New Roman" w:hAnsi="Times New Roman"/>
          <w:kern w:val="0"/>
        </w:rPr>
      </w:pPr>
      <m:oMath>
        <m:f>
          <m:fPr>
            <m:ctrlPr>
              <w:rPr>
                <w:rFonts w:ascii="Cambria Math" w:hAnsi="Cambria Math"/>
                <w:i/>
                <w:iCs/>
                <w:color w:val="000000"/>
                <w:kern w:val="24"/>
              </w:rPr>
            </m:ctrlPr>
          </m:fPr>
          <m:num>
            <m:r>
              <w:rPr>
                <w:rFonts w:ascii="Cambria Math" w:hAnsi="Cambria Math"/>
                <w:color w:val="000000"/>
                <w:kern w:val="24"/>
              </w:rPr>
              <m:t>∂ρ</m:t>
            </m:r>
          </m:num>
          <m:den>
            <m:r>
              <w:rPr>
                <w:rFonts w:ascii="Cambria Math" w:hAnsi="Cambria Math"/>
                <w:color w:val="000000"/>
                <w:kern w:val="24"/>
              </w:rPr>
              <m:t>∂t</m:t>
            </m:r>
          </m:den>
        </m:f>
      </m:oMath>
      <w:r w:rsidR="00F31172" w:rsidRPr="00116655">
        <w:rPr>
          <w:rFonts w:ascii="Times New Roman" w:hAnsi="Times New Roman"/>
          <w:color w:val="000000"/>
          <w:kern w:val="24"/>
        </w:rPr>
        <w:t xml:space="preserve"> +</w:t>
      </w:r>
      <m:oMath>
        <m:r>
          <m:rPr>
            <m:sty m:val="p"/>
          </m:rPr>
          <w:rPr>
            <w:rFonts w:ascii="Cambria Math" w:hAnsi="Cambria Math"/>
            <w:color w:val="000000"/>
            <w:kern w:val="24"/>
          </w:rPr>
          <m:t> </m:t>
        </m:r>
        <m:r>
          <w:rPr>
            <w:rFonts w:ascii="Cambria Math" w:hAnsi="Cambria Math"/>
            <w:color w:val="000000"/>
            <w:kern w:val="24"/>
          </w:rPr>
          <m:t>∇·(ρ</m:t>
        </m:r>
        <m:acc>
          <m:accPr>
            <m:chr m:val="⃗"/>
            <m:ctrlPr>
              <w:rPr>
                <w:rFonts w:ascii="Cambria Math" w:hAnsi="Cambria Math"/>
                <w:i/>
                <w:iCs/>
                <w:color w:val="000000"/>
                <w:kern w:val="24"/>
              </w:rPr>
            </m:ctrlPr>
          </m:accPr>
          <m:e>
            <m:r>
              <w:rPr>
                <w:rFonts w:ascii="Cambria Math" w:hAnsi="Cambria Math"/>
                <w:color w:val="000000"/>
                <w:kern w:val="24"/>
              </w:rPr>
              <m:t>V</m:t>
            </m:r>
          </m:e>
        </m:acc>
        <m:r>
          <w:rPr>
            <w:rFonts w:ascii="Cambria Math" w:hAnsi="Cambria Math"/>
            <w:color w:val="000000"/>
            <w:kern w:val="24"/>
          </w:rPr>
          <m:t>)=0</m:t>
        </m:r>
      </m:oMath>
    </w:p>
    <w:p w14:paraId="2B5F12B9" w14:textId="19AA3339" w:rsidR="00941ED5" w:rsidRPr="00762BEC" w:rsidRDefault="00000000" w:rsidP="00941ED5">
      <w:pPr>
        <w:spacing w:line="360" w:lineRule="auto"/>
        <w:jc w:val="left"/>
        <w:rPr>
          <w:rFonts w:ascii="Times New Roman" w:hAnsi="Times New Roman"/>
          <w:iCs/>
          <w:color w:val="000000"/>
          <w:kern w:val="24"/>
          <w:lang w:val="en-GB"/>
        </w:rPr>
      </w:pPr>
      <m:oMath>
        <m:f>
          <m:fPr>
            <m:ctrlPr>
              <w:rPr>
                <w:rFonts w:ascii="Cambria Math" w:hAnsi="Cambria Math"/>
                <w:i/>
                <w:iCs/>
                <w:color w:val="000000"/>
                <w:kern w:val="24"/>
                <w:lang w:val="en-GB"/>
              </w:rPr>
            </m:ctrlPr>
          </m:fPr>
          <m:num>
            <m:r>
              <w:rPr>
                <w:rFonts w:ascii="Cambria Math" w:hAnsi="Cambria Math"/>
                <w:color w:val="000000"/>
                <w:kern w:val="24"/>
                <w:lang w:val="en-GB"/>
              </w:rPr>
              <m:t>∂(ρ</m:t>
            </m:r>
            <m:acc>
              <m:accPr>
                <m:chr m:val="⃗"/>
                <m:ctrlPr>
                  <w:rPr>
                    <w:rFonts w:ascii="Cambria Math" w:hAnsi="Cambria Math"/>
                    <w:i/>
                    <w:iCs/>
                    <w:color w:val="000000"/>
                    <w:kern w:val="24"/>
                    <w:lang w:val="en-GB"/>
                  </w:rPr>
                </m:ctrlPr>
              </m:accPr>
              <m:e>
                <m:r>
                  <w:rPr>
                    <w:rFonts w:ascii="Cambria Math" w:hAnsi="Cambria Math"/>
                    <w:color w:val="000000"/>
                    <w:kern w:val="24"/>
                    <w:lang w:val="en-GB"/>
                  </w:rPr>
                  <m:t>u</m:t>
                </m:r>
              </m:e>
            </m:acc>
            <m:r>
              <w:rPr>
                <w:rFonts w:ascii="Cambria Math" w:hAnsi="Cambria Math"/>
                <w:color w:val="000000"/>
                <w:kern w:val="24"/>
                <w:lang w:val="en-GB"/>
              </w:rPr>
              <m:t>)</m:t>
            </m:r>
          </m:num>
          <m:den>
            <m:r>
              <w:rPr>
                <w:rFonts w:ascii="Cambria Math" w:hAnsi="Cambria Math"/>
                <w:color w:val="000000"/>
                <w:kern w:val="24"/>
                <w:lang w:val="en-GB"/>
              </w:rPr>
              <m:t>∂t</m:t>
            </m:r>
          </m:den>
        </m:f>
      </m:oMath>
      <w:r w:rsidR="00F31172" w:rsidRPr="00116655">
        <w:rPr>
          <w:rFonts w:ascii="Times New Roman" w:hAnsi="Times New Roman"/>
          <w:color w:val="000000"/>
          <w:kern w:val="24"/>
          <w:lang w:val="en-GB"/>
        </w:rPr>
        <w:t xml:space="preserve"> +</w:t>
      </w:r>
      <m:oMath>
        <m:r>
          <m:rPr>
            <m:sty m:val="p"/>
          </m:rPr>
          <w:rPr>
            <w:rFonts w:ascii="Cambria Math" w:hAnsi="Cambria Math"/>
            <w:color w:val="000000"/>
            <w:kern w:val="24"/>
            <w:lang w:val="en-GB"/>
          </w:rPr>
          <m:t> </m:t>
        </m:r>
        <m:r>
          <w:rPr>
            <w:rFonts w:ascii="Cambria Math" w:hAnsi="Cambria Math"/>
            <w:color w:val="000000"/>
            <w:kern w:val="24"/>
            <w:lang w:val="en-GB"/>
          </w:rPr>
          <m:t>∇·(ρ</m:t>
        </m:r>
        <m:acc>
          <m:accPr>
            <m:chr m:val="⃗"/>
            <m:ctrlPr>
              <w:rPr>
                <w:rFonts w:ascii="Cambria Math" w:hAnsi="Cambria Math"/>
                <w:i/>
                <w:iCs/>
                <w:color w:val="000000"/>
                <w:kern w:val="24"/>
                <w:lang w:val="en-GB"/>
              </w:rPr>
            </m:ctrlPr>
          </m:accPr>
          <m:e>
            <m:r>
              <w:rPr>
                <w:rFonts w:ascii="Cambria Math" w:hAnsi="Cambria Math"/>
                <w:color w:val="000000"/>
                <w:kern w:val="24"/>
                <w:lang w:val="en-GB"/>
              </w:rPr>
              <m:t>u</m:t>
            </m:r>
          </m:e>
        </m:acc>
      </m:oMath>
      <w:r w:rsidR="00F31172" w:rsidRPr="00116655">
        <w:rPr>
          <w:rFonts w:ascii="Times New Roman" w:hAnsi="Times New Roman"/>
          <w:color w:val="000000"/>
          <w:kern w:val="24"/>
          <w:lang w:val="en-GB"/>
        </w:rPr>
        <w:t xml:space="preserve"> </w:t>
      </w:r>
      <m:oMath>
        <m:acc>
          <m:accPr>
            <m:chr m:val="⃗"/>
            <m:ctrlPr>
              <w:rPr>
                <w:rFonts w:ascii="Cambria Math" w:hAnsi="Cambria Math"/>
                <w:i/>
                <w:iCs/>
                <w:color w:val="000000"/>
                <w:kern w:val="24"/>
                <w:lang w:val="en-GB"/>
              </w:rPr>
            </m:ctrlPr>
          </m:accPr>
          <m:e>
            <m:r>
              <w:rPr>
                <w:rFonts w:ascii="Cambria Math" w:hAnsi="Cambria Math"/>
                <w:color w:val="000000"/>
                <w:kern w:val="24"/>
                <w:lang w:val="en-GB"/>
              </w:rPr>
              <m:t>u</m:t>
            </m:r>
          </m:e>
        </m:acc>
      </m:oMath>
      <w:r w:rsidR="00F31172" w:rsidRPr="00116655">
        <w:rPr>
          <w:rFonts w:ascii="Times New Roman" w:hAnsi="Times New Roman"/>
          <w:color w:val="000000"/>
          <w:kern w:val="24"/>
          <w:lang w:val="en-GB"/>
        </w:rPr>
        <w:t xml:space="preserve">) = - </w:t>
      </w:r>
      <m:oMath>
        <m:r>
          <w:rPr>
            <w:rFonts w:ascii="Cambria Math" w:hAnsi="Cambria Math"/>
            <w:color w:val="000000"/>
            <w:kern w:val="24"/>
            <w:lang w:val="en-GB"/>
          </w:rPr>
          <m:t>∇p+μ</m:t>
        </m:r>
        <m:sSup>
          <m:sSupPr>
            <m:ctrlPr>
              <w:rPr>
                <w:rFonts w:ascii="Cambria Math" w:hAnsi="Cambria Math"/>
                <w:i/>
                <w:iCs/>
                <w:color w:val="000000"/>
                <w:kern w:val="24"/>
                <w:lang w:val="en-GB"/>
              </w:rPr>
            </m:ctrlPr>
          </m:sSupPr>
          <m:e>
            <m:r>
              <w:rPr>
                <w:rFonts w:ascii="Cambria Math" w:hAnsi="Cambria Math"/>
                <w:color w:val="000000"/>
                <w:kern w:val="24"/>
                <w:lang w:val="en-GB"/>
              </w:rPr>
              <m:t>∇</m:t>
            </m:r>
          </m:e>
          <m:sup>
            <m:r>
              <w:rPr>
                <w:rFonts w:ascii="Cambria Math" w:hAnsi="Cambria Math"/>
                <w:color w:val="000000"/>
                <w:kern w:val="24"/>
                <w:lang w:val="en-GB"/>
              </w:rPr>
              <m:t>2</m:t>
            </m:r>
          </m:sup>
        </m:sSup>
        <m:acc>
          <m:accPr>
            <m:chr m:val="⃗"/>
            <m:ctrlPr>
              <w:rPr>
                <w:rFonts w:ascii="Cambria Math" w:hAnsi="Cambria Math"/>
                <w:i/>
                <w:iCs/>
                <w:color w:val="000000"/>
                <w:kern w:val="24"/>
                <w:lang w:val="en-GB"/>
              </w:rPr>
            </m:ctrlPr>
          </m:accPr>
          <m:e>
            <m:r>
              <w:rPr>
                <w:rFonts w:ascii="Cambria Math" w:hAnsi="Cambria Math"/>
                <w:color w:val="000000"/>
                <w:kern w:val="24"/>
                <w:lang w:val="en-GB"/>
              </w:rPr>
              <m:t>u</m:t>
            </m:r>
          </m:e>
        </m:acc>
        <m:r>
          <w:rPr>
            <w:rFonts w:ascii="Cambria Math" w:hAnsi="Cambria Math"/>
            <w:color w:val="000000"/>
            <w:kern w:val="24"/>
            <w:lang w:val="en-GB"/>
          </w:rPr>
          <m:t>+ρ</m:t>
        </m:r>
        <m:acc>
          <m:accPr>
            <m:chr m:val="⃗"/>
            <m:ctrlPr>
              <w:rPr>
                <w:rFonts w:ascii="Cambria Math" w:hAnsi="Cambria Math"/>
                <w:i/>
                <w:iCs/>
                <w:color w:val="000000"/>
                <w:kern w:val="24"/>
                <w:lang w:val="en-GB"/>
              </w:rPr>
            </m:ctrlPr>
          </m:accPr>
          <m:e>
            <m:r>
              <w:rPr>
                <w:rFonts w:ascii="Cambria Math" w:hAnsi="Cambria Math"/>
                <w:color w:val="000000"/>
                <w:kern w:val="24"/>
                <w:lang w:val="en-GB"/>
              </w:rPr>
              <m:t>g</m:t>
            </m:r>
          </m:e>
        </m:acc>
        <m:r>
          <w:rPr>
            <w:rFonts w:ascii="Cambria Math" w:hAnsi="Cambria Math"/>
            <w:color w:val="000000"/>
            <w:kern w:val="24"/>
            <w:lang w:val="en-GB"/>
          </w:rPr>
          <m:t>+</m:t>
        </m:r>
        <m:sSub>
          <m:sSubPr>
            <m:ctrlPr>
              <w:rPr>
                <w:rFonts w:ascii="Cambria Math" w:hAnsi="Cambria Math"/>
                <w:i/>
                <w:iCs/>
                <w:color w:val="000000"/>
                <w:kern w:val="24"/>
                <w:lang w:val="en-GB"/>
              </w:rPr>
            </m:ctrlPr>
          </m:sSubPr>
          <m:e>
            <m:r>
              <w:rPr>
                <w:rFonts w:ascii="Cambria Math" w:hAnsi="Cambria Math"/>
                <w:color w:val="000000"/>
                <w:kern w:val="24"/>
                <w:lang w:val="en-GB"/>
              </w:rPr>
              <m:t>S</m:t>
            </m:r>
          </m:e>
          <m:sub>
            <m:r>
              <w:rPr>
                <w:rFonts w:ascii="Cambria Math" w:hAnsi="Cambria Math"/>
                <w:color w:val="000000"/>
                <w:kern w:val="24"/>
                <w:lang w:val="en-GB"/>
              </w:rPr>
              <m:t>u</m:t>
            </m:r>
          </m:sub>
        </m:sSub>
      </m:oMath>
    </w:p>
    <w:p w14:paraId="5219761E" w14:textId="779ADA40" w:rsidR="00097715" w:rsidRPr="00097715" w:rsidRDefault="00000000" w:rsidP="00A55AA3">
      <w:pPr>
        <w:spacing w:line="360" w:lineRule="auto"/>
        <w:ind w:firstLineChars="200" w:firstLine="420"/>
        <w:rPr>
          <w:rFonts w:asciiTheme="minorEastAsia" w:hAnsiTheme="minorEastAsia"/>
        </w:rPr>
      </w:pPr>
      <m:oMathPara>
        <m:oMath>
          <m:sSup>
            <m:sSupPr>
              <m:ctrlPr>
                <w:rPr>
                  <w:rFonts w:ascii="Cambria Math" w:hAnsi="Cambria Math"/>
                </w:rPr>
              </m:ctrlPr>
            </m:sSupPr>
            <m:e>
              <m:r>
                <w:rPr>
                  <w:rFonts w:ascii="Cambria Math" w:hAnsi="Cambria Math"/>
                </w:rPr>
                <m:t>e</m:t>
              </m:r>
            </m:e>
            <m:sup>
              <m:r>
                <w:rPr>
                  <w:rFonts w:ascii="Cambria Math" w:hAnsi="Cambria Math"/>
                </w:rPr>
                <m:t>x</m:t>
              </m:r>
            </m:sup>
          </m:sSup>
          <m:r>
            <w:rPr>
              <w:rFonts w:ascii="Cambria Math" w:hAnsi="Cambria Math"/>
            </w:rPr>
            <m:t>=1+</m:t>
          </m:r>
          <m:f>
            <m:fPr>
              <m:ctrlPr>
                <w:rPr>
                  <w:rFonts w:ascii="Cambria Math" w:hAnsi="Cambria Math"/>
                </w:rPr>
              </m:ctrlPr>
            </m:fPr>
            <m:num>
              <m:r>
                <w:rPr>
                  <w:rFonts w:ascii="Cambria Math" w:hAnsi="Cambria Math"/>
                </w:rPr>
                <m:t>x</m:t>
              </m:r>
            </m:num>
            <m:den>
              <m:r>
                <w:rPr>
                  <w:rFonts w:ascii="Cambria Math" w:hAnsi="Cambria Math"/>
                </w:rPr>
                <m:t>1!</m:t>
              </m:r>
            </m:den>
          </m:f>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num>
            <m:den>
              <m:r>
                <w:rPr>
                  <w:rFonts w:ascii="Cambria Math" w:hAnsi="Cambria Math"/>
                </w:rPr>
                <m:t>2!</m:t>
              </m:r>
            </m:den>
          </m:f>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3</m:t>
                  </m:r>
                </m:sup>
              </m:sSup>
            </m:num>
            <m:den>
              <m:r>
                <w:rPr>
                  <w:rFonts w:ascii="Cambria Math" w:hAnsi="Cambria Math"/>
                </w:rPr>
                <m:t>3!</m:t>
              </m:r>
            </m:den>
          </m:f>
          <m:r>
            <w:rPr>
              <w:rFonts w:ascii="Cambria Math" w:hAnsi="Cambria Math"/>
            </w:rPr>
            <m:t>+…,</m:t>
          </m:r>
          <m:r>
            <m:rPr>
              <m:sty m:val="p"/>
            </m:rPr>
            <w:rPr>
              <w:rFonts w:ascii="Cambria Math" w:hAnsi="Cambria Math"/>
            </w:rPr>
            <m:t xml:space="preserve">  </m:t>
          </m:r>
          <m:r>
            <w:rPr>
              <w:rFonts w:ascii="Cambria Math" w:hAnsi="Cambria Math"/>
            </w:rPr>
            <m:t>-∞&lt;x&lt;∞</m:t>
          </m:r>
        </m:oMath>
      </m:oMathPara>
    </w:p>
    <w:p w14:paraId="516061BF" w14:textId="25A7AB73" w:rsidR="00097715" w:rsidRPr="00097715" w:rsidRDefault="00000000" w:rsidP="00A55AA3">
      <w:pPr>
        <w:spacing w:line="360" w:lineRule="auto"/>
        <w:ind w:firstLineChars="200" w:firstLine="420"/>
        <w:rPr>
          <w:rFonts w:asciiTheme="minorEastAsia" w:hAnsiTheme="minorEastAsia"/>
        </w:rPr>
      </w:pPr>
      <m:oMathPara>
        <m:oMath>
          <m:sSup>
            <m:sSupPr>
              <m:ctrlPr>
                <w:rPr>
                  <w:rFonts w:ascii="Cambria Math" w:hAnsi="Cambria Math"/>
                </w:rPr>
              </m:ctrlPr>
            </m:sSupPr>
            <m:e>
              <m:d>
                <m:dPr>
                  <m:ctrlPr>
                    <w:rPr>
                      <w:rFonts w:ascii="Cambria Math" w:hAnsi="Cambria Math"/>
                    </w:rPr>
                  </m:ctrlPr>
                </m:dPr>
                <m:e>
                  <m:r>
                    <w:rPr>
                      <w:rFonts w:ascii="Cambria Math" w:hAnsi="Cambria Math"/>
                    </w:rPr>
                    <m:t>1+x</m:t>
                  </m:r>
                </m:e>
              </m:d>
            </m:e>
            <m:sup>
              <m:r>
                <w:rPr>
                  <w:rFonts w:ascii="Cambria Math" w:hAnsi="Cambria Math"/>
                </w:rPr>
                <m:t>n</m:t>
              </m:r>
            </m:sup>
          </m:sSup>
          <m:r>
            <w:rPr>
              <w:rFonts w:ascii="Cambria Math" w:hAnsi="Cambria Math"/>
            </w:rPr>
            <m:t>=1+</m:t>
          </m:r>
          <m:f>
            <m:fPr>
              <m:ctrlPr>
                <w:rPr>
                  <w:rFonts w:ascii="Cambria Math" w:hAnsi="Cambria Math"/>
                </w:rPr>
              </m:ctrlPr>
            </m:fPr>
            <m:num>
              <m:r>
                <w:rPr>
                  <w:rFonts w:ascii="Cambria Math" w:hAnsi="Cambria Math"/>
                </w:rPr>
                <m:t>nx</m:t>
              </m:r>
            </m:num>
            <m:den>
              <m:r>
                <w:rPr>
                  <w:rFonts w:ascii="Cambria Math" w:hAnsi="Cambria Math"/>
                </w:rPr>
                <m:t>1!</m:t>
              </m:r>
            </m:den>
          </m:f>
          <m:r>
            <w:rPr>
              <w:rFonts w:ascii="Cambria Math" w:hAnsi="Cambria Math"/>
            </w:rPr>
            <m:t>+</m:t>
          </m:r>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n-1</m:t>
                  </m:r>
                </m:e>
              </m:d>
              <m:sSup>
                <m:sSupPr>
                  <m:ctrlPr>
                    <w:rPr>
                      <w:rFonts w:ascii="Cambria Math" w:hAnsi="Cambria Math"/>
                    </w:rPr>
                  </m:ctrlPr>
                </m:sSupPr>
                <m:e>
                  <m:r>
                    <w:rPr>
                      <w:rFonts w:ascii="Cambria Math" w:hAnsi="Cambria Math"/>
                    </w:rPr>
                    <m:t>x</m:t>
                  </m:r>
                </m:e>
                <m:sup>
                  <m:r>
                    <w:rPr>
                      <w:rFonts w:ascii="Cambria Math" w:hAnsi="Cambria Math"/>
                    </w:rPr>
                    <m:t>2</m:t>
                  </m:r>
                </m:sup>
              </m:sSup>
            </m:num>
            <m:den>
              <m:r>
                <w:rPr>
                  <w:rFonts w:ascii="Cambria Math" w:hAnsi="Cambria Math"/>
                </w:rPr>
                <m:t>2!</m:t>
              </m:r>
            </m:den>
          </m:f>
          <m:r>
            <w:rPr>
              <w:rFonts w:ascii="Cambria Math" w:hAnsi="Cambria Math"/>
            </w:rPr>
            <m:t>+…</m:t>
          </m:r>
        </m:oMath>
      </m:oMathPara>
    </w:p>
    <w:p w14:paraId="41B9AE0B" w14:textId="70C16C45" w:rsidR="00097715" w:rsidRPr="00097715" w:rsidRDefault="00000000" w:rsidP="00A55AA3">
      <w:pPr>
        <w:spacing w:line="360" w:lineRule="auto"/>
        <w:ind w:firstLineChars="200" w:firstLine="420"/>
        <w:rPr>
          <w:rFonts w:asciiTheme="minorEastAsia" w:hAnsiTheme="minorEastAsia"/>
        </w:rPr>
      </w:pPr>
      <m:oMathPara>
        <m:oMath>
          <m:func>
            <m:funcPr>
              <m:ctrlPr>
                <w:rPr>
                  <w:rFonts w:ascii="Cambria Math" w:hAnsi="Cambria Math"/>
                </w:rPr>
              </m:ctrlPr>
            </m:funcPr>
            <m:fName>
              <m:r>
                <m:rPr>
                  <m:sty m:val="p"/>
                </m:rPr>
                <w:rPr>
                  <w:rFonts w:ascii="Cambria Math" w:hAnsi="Cambria Math"/>
                </w:rPr>
                <m:t>sin</m:t>
              </m:r>
            </m:fName>
            <m:e>
              <m:r>
                <w:rPr>
                  <w:rFonts w:ascii="Cambria Math" w:eastAsia="Cambria Math" w:hAnsi="Cambria Math" w:cs="Cambria Math"/>
                </w:rPr>
                <m:t>α</m:t>
              </m:r>
            </m:e>
          </m:func>
          <m:r>
            <w:rPr>
              <w:rFonts w:ascii="Cambria Math" w:eastAsia="Cambria Math" w:hAnsi="Cambria Math" w:cs="Cambria Math"/>
            </w:rPr>
            <m:t>±</m:t>
          </m:r>
          <m:func>
            <m:funcPr>
              <m:ctrlPr>
                <w:rPr>
                  <w:rFonts w:ascii="Cambria Math" w:hAnsi="Cambria Math"/>
                </w:rPr>
              </m:ctrlPr>
            </m:funcPr>
            <m:fName>
              <m:r>
                <m:rPr>
                  <m:sty m:val="p"/>
                </m:rPr>
                <w:rPr>
                  <w:rFonts w:ascii="Cambria Math" w:eastAsia="Cambria Math" w:hAnsi="Cambria Math" w:cs="Cambria Math"/>
                </w:rPr>
                <m:t>sin</m:t>
              </m:r>
            </m:fName>
            <m:e>
              <m:r>
                <w:rPr>
                  <w:rFonts w:ascii="Cambria Math" w:eastAsia="Cambria Math" w:hAnsi="Cambria Math" w:cs="Cambria Math"/>
                </w:rPr>
                <m:t>β</m:t>
              </m:r>
            </m:e>
          </m:func>
          <m:r>
            <w:rPr>
              <w:rFonts w:ascii="Cambria Math" w:eastAsia="Cambria Math" w:hAnsi="Cambria Math" w:cs="Cambria Math"/>
            </w:rPr>
            <m:t>=2</m:t>
          </m:r>
          <m:func>
            <m:funcPr>
              <m:ctrlPr>
                <w:rPr>
                  <w:rFonts w:ascii="Cambria Math" w:hAnsi="Cambria Math"/>
                </w:rPr>
              </m:ctrlPr>
            </m:funcPr>
            <m:fName>
              <m:r>
                <m:rPr>
                  <m:sty m:val="p"/>
                </m:rPr>
                <w:rPr>
                  <w:rFonts w:ascii="Cambria Math" w:eastAsia="Cambria Math" w:hAnsi="Cambria Math" w:cs="Cambria Math"/>
                </w:rPr>
                <m:t>sin</m:t>
              </m:r>
            </m:fName>
            <m:e>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2</m:t>
                  </m:r>
                </m:den>
              </m:f>
              <m:d>
                <m:dPr>
                  <m:ctrlPr>
                    <w:rPr>
                      <w:rFonts w:ascii="Cambria Math" w:hAnsi="Cambria Math"/>
                    </w:rPr>
                  </m:ctrlPr>
                </m:dPr>
                <m:e>
                  <m:r>
                    <w:rPr>
                      <w:rFonts w:ascii="Cambria Math" w:eastAsia="Cambria Math" w:hAnsi="Cambria Math" w:cs="Cambria Math"/>
                    </w:rPr>
                    <m:t>α±β</m:t>
                  </m:r>
                </m:e>
              </m:d>
            </m:e>
          </m:func>
          <m:func>
            <m:funcPr>
              <m:ctrlPr>
                <w:rPr>
                  <w:rFonts w:ascii="Cambria Math" w:hAnsi="Cambria Math"/>
                </w:rPr>
              </m:ctrlPr>
            </m:funcPr>
            <m:fName>
              <m:r>
                <m:rPr>
                  <m:sty m:val="p"/>
                </m:rPr>
                <w:rPr>
                  <w:rFonts w:ascii="Cambria Math" w:eastAsia="Cambria Math" w:hAnsi="Cambria Math" w:cs="Cambria Math"/>
                </w:rPr>
                <m:t>cos</m:t>
              </m:r>
            </m:fName>
            <m:e>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2</m:t>
                  </m:r>
                </m:den>
              </m:f>
              <m:d>
                <m:dPr>
                  <m:ctrlPr>
                    <w:rPr>
                      <w:rFonts w:ascii="Cambria Math" w:hAnsi="Cambria Math"/>
                    </w:rPr>
                  </m:ctrlPr>
                </m:dPr>
                <m:e>
                  <m:r>
                    <w:rPr>
                      <w:rFonts w:ascii="Cambria Math" w:eastAsia="Cambria Math" w:hAnsi="Cambria Math" w:cs="Cambria Math"/>
                    </w:rPr>
                    <m:t>α∓β</m:t>
                  </m:r>
                </m:e>
              </m:d>
            </m:e>
          </m:func>
        </m:oMath>
      </m:oMathPara>
    </w:p>
    <w:p w14:paraId="5395EE29" w14:textId="12AF7EDF" w:rsidR="00097715" w:rsidRPr="00950670" w:rsidRDefault="00097715" w:rsidP="00097715"/>
    <w:p w14:paraId="3A087777" w14:textId="13A551B4" w:rsidR="00097715" w:rsidRPr="00F31172" w:rsidRDefault="00000000" w:rsidP="00097715">
      <w:pPr>
        <w:spacing w:line="360" w:lineRule="auto"/>
        <w:rPr>
          <w:rFonts w:asciiTheme="minorEastAsia" w:hAnsiTheme="minorEastAsia"/>
        </w:rPr>
      </w:pPr>
      <m:oMathPara>
        <m:oMath>
          <m:eqArr>
            <m:eqArrPr>
              <m:maxDist m:val="1"/>
              <m:ctrlPr>
                <w:rPr>
                  <w:rFonts w:ascii="Cambria Math" w:hAnsi="Cambria Math"/>
                  <w:lang w:eastAsia="en-US"/>
                </w:rPr>
              </m:ctrlPr>
            </m:eqArrPr>
            <m:e>
              <m:r>
                <w:rPr>
                  <w:rFonts w:ascii="Cambria Math" w:hAnsi="Cambria Math"/>
                </w:rPr>
                <m:t>LY=</m:t>
              </m:r>
              <m:f>
                <m:fPr>
                  <m:ctrlPr>
                    <w:rPr>
                      <w:rFonts w:ascii="Cambria Math" w:hAnsi="Cambria Math"/>
                    </w:rPr>
                  </m:ctrlPr>
                </m:fPr>
                <m:num>
                  <m:sSub>
                    <m:sSubPr>
                      <m:ctrlPr>
                        <w:rPr>
                          <w:rFonts w:ascii="Cambria Math" w:hAnsi="Cambria Math"/>
                        </w:rPr>
                      </m:ctrlPr>
                    </m:sSubPr>
                    <m:e>
                      <m:r>
                        <w:rPr>
                          <w:rFonts w:ascii="Cambria Math" w:hAnsi="Cambria Math"/>
                        </w:rPr>
                        <m:t>ch</m:t>
                      </m:r>
                    </m:e>
                    <m:sub>
                      <m:r>
                        <w:rPr>
                          <w:rFonts w:ascii="Cambria Math" w:hAnsi="Cambria Math"/>
                        </w:rPr>
                        <m:t>sample</m:t>
                      </m:r>
                    </m:sub>
                  </m:sSub>
                </m:num>
                <m:den>
                  <m:sSub>
                    <m:sSubPr>
                      <m:ctrlPr>
                        <w:rPr>
                          <w:rFonts w:ascii="Cambria Math" w:hAnsi="Cambria Math"/>
                        </w:rPr>
                      </m:ctrlPr>
                    </m:sSubPr>
                    <m:e>
                      <m:r>
                        <w:rPr>
                          <w:rFonts w:ascii="Cambria Math" w:hAnsi="Cambria Math"/>
                        </w:rPr>
                        <m:t>ch</m:t>
                      </m:r>
                    </m:e>
                    <m:sub>
                      <m:r>
                        <w:rPr>
                          <w:rFonts w:ascii="Cambria Math" w:hAnsi="Cambria Math"/>
                        </w:rPr>
                        <m:t>single</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gain</m:t>
                      </m:r>
                    </m:e>
                    <m:sub>
                      <m:r>
                        <w:rPr>
                          <w:rFonts w:ascii="Cambria Math" w:hAnsi="Cambria Math"/>
                        </w:rPr>
                        <m:t>single</m:t>
                      </m:r>
                    </m:sub>
                  </m:sSub>
                </m:num>
                <m:den>
                  <m:sSub>
                    <m:sSubPr>
                      <m:ctrlPr>
                        <w:rPr>
                          <w:rFonts w:ascii="Cambria Math" w:hAnsi="Cambria Math"/>
                        </w:rPr>
                      </m:ctrlPr>
                    </m:sSubPr>
                    <m:e>
                      <m:r>
                        <w:rPr>
                          <w:rFonts w:ascii="Cambria Math" w:hAnsi="Cambria Math"/>
                        </w:rPr>
                        <m:t>gain</m:t>
                      </m:r>
                    </m:e>
                    <m:sub>
                      <m:r>
                        <w:rPr>
                          <w:rFonts w:ascii="Cambria Math" w:hAnsi="Cambria Math"/>
                        </w:rPr>
                        <m:t>sample</m:t>
                      </m:r>
                    </m:sub>
                  </m:sSub>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EWQE</m:t>
                  </m:r>
                </m:den>
              </m:f>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E</m:t>
                      </m:r>
                    </m:e>
                    <m:sub>
                      <m:r>
                        <m:rPr>
                          <m:sty m:val="p"/>
                        </m:rPr>
                        <w:rPr>
                          <w:rFonts w:ascii="Cambria Math" w:hAnsi="Cambria Math"/>
                        </w:rPr>
                        <w:sym w:font="Symbol" w:char="F067"/>
                      </m:r>
                    </m:sub>
                  </m:sSub>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LCE</m:t>
                  </m:r>
                </m:den>
              </m:f>
              <m:r>
                <w:rPr>
                  <w:rFonts w:ascii="Cambria Math" w:hAnsi="Cambria Math"/>
                </w:rPr>
                <m:t>#(1)</m:t>
              </m:r>
              <m:ctrlPr>
                <w:rPr>
                  <w:rFonts w:ascii="Cambria Math" w:hAnsi="Cambria Math"/>
                </w:rPr>
              </m:ctrlPr>
            </m:e>
          </m:eqArr>
        </m:oMath>
      </m:oMathPara>
    </w:p>
    <w:p w14:paraId="4EBFEE78" w14:textId="342C5CBE" w:rsidR="00F31172" w:rsidRPr="00C85A46" w:rsidRDefault="00000000" w:rsidP="00097715">
      <w:pPr>
        <w:spacing w:line="360" w:lineRule="auto"/>
        <w:rPr>
          <w:rFonts w:asciiTheme="minorEastAsia" w:hAnsiTheme="minorEastAsia"/>
        </w:rPr>
      </w:pPr>
      <m:oMathPara>
        <m:oMath>
          <m:eqArr>
            <m:eqArrPr>
              <m:maxDist m:val="1"/>
              <m:ctrlPr>
                <w:rPr>
                  <w:rFonts w:ascii="Cambria Math" w:hAnsi="Cambria Math"/>
                </w:rPr>
              </m:ctrlPr>
            </m:eqArrPr>
            <m:e>
              <m:r>
                <w:rPr>
                  <w:rFonts w:ascii="Cambria Math" w:hAnsi="Cambria Math"/>
                </w:rPr>
                <m:t xml:space="preserve">EWQE= </m:t>
              </m:r>
              <m:f>
                <m:fPr>
                  <m:ctrlPr>
                    <w:rPr>
                      <w:rFonts w:ascii="Cambria Math" w:hAnsi="Cambria Math"/>
                    </w:rPr>
                  </m:ctrlPr>
                </m:fPr>
                <m:num>
                  <m:r>
                    <w:rPr>
                      <w:rFonts w:ascii="Cambria Math" w:hAnsi="Cambria Math"/>
                    </w:rPr>
                    <m:t>∫</m:t>
                  </m:r>
                  <m:sSub>
                    <m:sSubPr>
                      <m:ctrlPr>
                        <w:rPr>
                          <w:rFonts w:ascii="Cambria Math" w:hAnsi="Cambria Math"/>
                        </w:rPr>
                      </m:ctrlPr>
                    </m:sSubPr>
                    <m:e>
                      <m:r>
                        <w:rPr>
                          <w:rFonts w:ascii="Cambria Math" w:hAnsi="Cambria Math"/>
                        </w:rPr>
                        <m:t>I</m:t>
                      </m:r>
                    </m:e>
                    <m:sub>
                      <m:d>
                        <m:dPr>
                          <m:ctrlPr>
                            <w:rPr>
                              <w:rFonts w:ascii="Cambria Math" w:hAnsi="Cambria Math"/>
                            </w:rPr>
                          </m:ctrlPr>
                        </m:dPr>
                        <m:e>
                          <m:r>
                            <w:rPr>
                              <w:rFonts w:ascii="Cambria Math" w:hAnsi="Cambria Math"/>
                            </w:rPr>
                            <m:t>λ</m:t>
                          </m:r>
                        </m:e>
                      </m:d>
                    </m:sub>
                  </m:sSub>
                  <m:r>
                    <w:rPr>
                      <w:rFonts w:ascii="Cambria Math" w:hAnsi="Cambria Math"/>
                    </w:rPr>
                    <m:t>·QE</m:t>
                  </m:r>
                  <m:d>
                    <m:dPr>
                      <m:ctrlPr>
                        <w:rPr>
                          <w:rFonts w:ascii="Cambria Math" w:hAnsi="Cambria Math"/>
                        </w:rPr>
                      </m:ctrlPr>
                    </m:dPr>
                    <m:e>
                      <m:r>
                        <w:rPr>
                          <w:rFonts w:ascii="Cambria Math" w:hAnsi="Cambria Math"/>
                        </w:rPr>
                        <m:t>λ</m:t>
                      </m:r>
                    </m:e>
                  </m:d>
                </m:num>
                <m:den>
                  <m:r>
                    <w:rPr>
                      <w:rFonts w:ascii="Cambria Math" w:hAnsi="Cambria Math"/>
                    </w:rPr>
                    <m:t>∫</m:t>
                  </m:r>
                  <m:sSub>
                    <m:sSubPr>
                      <m:ctrlPr>
                        <w:rPr>
                          <w:rFonts w:ascii="Cambria Math" w:hAnsi="Cambria Math"/>
                        </w:rPr>
                      </m:ctrlPr>
                    </m:sSubPr>
                    <m:e>
                      <m:r>
                        <w:rPr>
                          <w:rFonts w:ascii="Cambria Math" w:hAnsi="Cambria Math"/>
                        </w:rPr>
                        <m:t>I</m:t>
                      </m:r>
                    </m:e>
                    <m:sub>
                      <m:d>
                        <m:dPr>
                          <m:ctrlPr>
                            <w:rPr>
                              <w:rFonts w:ascii="Cambria Math" w:hAnsi="Cambria Math"/>
                            </w:rPr>
                          </m:ctrlPr>
                        </m:dPr>
                        <m:e>
                          <m:r>
                            <w:rPr>
                              <w:rFonts w:ascii="Cambria Math" w:hAnsi="Cambria Math"/>
                            </w:rPr>
                            <m:t>λ</m:t>
                          </m:r>
                        </m:e>
                      </m:d>
                    </m:sub>
                  </m:sSub>
                </m:den>
              </m:f>
              <m:r>
                <w:rPr>
                  <w:rFonts w:ascii="Cambria Math" w:hAnsi="Cambria Math"/>
                </w:rPr>
                <m:t>#(2)</m:t>
              </m:r>
            </m:e>
          </m:eqArr>
        </m:oMath>
      </m:oMathPara>
    </w:p>
    <w:p w14:paraId="19404EB8" w14:textId="0E529A17" w:rsidR="00C85A46" w:rsidRPr="00762BEC" w:rsidRDefault="00000000" w:rsidP="00097715">
      <w:pPr>
        <w:spacing w:line="360" w:lineRule="auto"/>
        <w:rPr>
          <w:rFonts w:asciiTheme="minorEastAsia" w:hAnsiTheme="minorEastAsia"/>
        </w:rPr>
      </w:pPr>
      <m:oMathPara>
        <m:oMath>
          <m:eqArr>
            <m:eqArrPr>
              <m:maxDist m:val="1"/>
              <m:ctrlPr>
                <w:rPr>
                  <w:rFonts w:ascii="Cambria Math" w:hAnsi="Cambria Math"/>
                  <w:i/>
                </w:rPr>
              </m:ctrlPr>
            </m:eqArrPr>
            <m:e>
              <m:r>
                <w:rPr>
                  <w:rFonts w:ascii="Cambria Math" w:hAnsi="Cambria Math"/>
                </w:rPr>
                <m:t>ln[</m:t>
              </m:r>
              <m:sSub>
                <m:sSubPr>
                  <m:ctrlPr>
                    <w:rPr>
                      <w:rFonts w:ascii="Cambria Math" w:hAnsi="Cambria Math"/>
                      <w:i/>
                    </w:rPr>
                  </m:ctrlPr>
                </m:sSubPr>
                <m:e>
                  <m:r>
                    <w:rPr>
                      <w:rFonts w:ascii="Cambria Math" w:hAnsi="Cambria Math"/>
                    </w:rPr>
                    <m:t>C</m:t>
                  </m:r>
                </m:e>
                <m:sub>
                  <m:r>
                    <w:rPr>
                      <w:rFonts w:ascii="Cambria Math" w:hAnsi="Cambria Math"/>
                    </w:rPr>
                    <m:t>S</m:t>
                  </m:r>
                </m:sub>
              </m:sSub>
              <m:d>
                <m:dPr>
                  <m:ctrlPr>
                    <w:rPr>
                      <w:rFonts w:ascii="Cambria Math" w:hAnsi="Cambria Math"/>
                      <w:i/>
                    </w:rPr>
                  </m:ctrlPr>
                </m:dPr>
                <m:e>
                  <m:r>
                    <w:rPr>
                      <w:rFonts w:ascii="Cambria Math" w:hAnsi="Cambria Math"/>
                    </w:rPr>
                    <m:t>Z</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eff</m:t>
                  </m:r>
                </m:sub>
              </m:sSub>
              <m:r>
                <w:rPr>
                  <w:rFonts w:ascii="Cambria Math" w:hAnsi="Cambria Math"/>
                </w:rPr>
                <m:t>-1)ln(1-Z/L)+(</m:t>
              </m:r>
              <m:sSub>
                <m:sSubPr>
                  <m:ctrlPr>
                    <w:rPr>
                      <w:rFonts w:ascii="Cambria Math" w:hAnsi="Cambria Math"/>
                      <w:i/>
                    </w:rPr>
                  </m:ctrlPr>
                </m:sSubPr>
                <m:e>
                  <m:r>
                    <w:rPr>
                      <w:rFonts w:ascii="Cambria Math" w:hAnsi="Cambria Math"/>
                    </w:rPr>
                    <m:t>k</m:t>
                  </m:r>
                </m:e>
                <m:sub>
                  <m:r>
                    <w:rPr>
                      <w:rFonts w:ascii="Cambria Math" w:hAnsi="Cambria Math"/>
                    </w:rPr>
                    <m:t>eff</m:t>
                  </m:r>
                </m:sub>
              </m:sSub>
              <m:r>
                <w:rPr>
                  <w:rFonts w:ascii="Cambria Math" w:hAnsi="Cambria Math"/>
                </w:rPr>
                <m:t>-1)ln(</m:t>
              </m:r>
              <m:sSub>
                <m:sSubPr>
                  <m:ctrlPr>
                    <w:rPr>
                      <w:rFonts w:ascii="Cambria Math" w:hAnsi="Cambria Math"/>
                      <w:i/>
                    </w:rPr>
                  </m:ctrlPr>
                </m:sSubPr>
                <m:e>
                  <m:r>
                    <w:rPr>
                      <w:rFonts w:ascii="Cambria Math" w:hAnsi="Cambria Math"/>
                    </w:rPr>
                    <m:t>k</m:t>
                  </m:r>
                </m:e>
                <m:sub>
                  <m:r>
                    <w:rPr>
                      <w:rFonts w:ascii="Cambria Math" w:hAnsi="Cambria Math"/>
                    </w:rPr>
                    <m:t>eff</m:t>
                  </m:r>
                </m:sub>
              </m:sSub>
              <m:sSub>
                <m:sSubPr>
                  <m:ctrlPr>
                    <w:rPr>
                      <w:rFonts w:ascii="Cambria Math" w:hAnsi="Cambria Math"/>
                      <w:i/>
                    </w:rPr>
                  </m:ctrlPr>
                </m:sSubPr>
                <m:e>
                  <m:r>
                    <w:rPr>
                      <w:rFonts w:ascii="Cambria Math" w:hAnsi="Cambria Math"/>
                    </w:rPr>
                    <m:t>C</m:t>
                  </m:r>
                </m:e>
                <m:sub>
                  <m:r>
                    <w:rPr>
                      <w:rFonts w:ascii="Cambria Math" w:hAnsi="Cambria Math"/>
                    </w:rPr>
                    <m:t>L</m:t>
                  </m:r>
                </m:sub>
              </m:sSub>
              <m:r>
                <w:rPr>
                  <w:rFonts w:ascii="Cambria Math" w:hAnsi="Cambria Math"/>
                </w:rPr>
                <m:t>)#(3)</m:t>
              </m:r>
            </m:e>
          </m:eqArr>
        </m:oMath>
      </m:oMathPara>
    </w:p>
    <w:p w14:paraId="44662991" w14:textId="36B2E21B" w:rsidR="00762BEC" w:rsidRPr="00C85A46" w:rsidRDefault="00000000" w:rsidP="00097715">
      <w:pPr>
        <w:spacing w:line="360" w:lineRule="auto"/>
        <w:rPr>
          <w:rFonts w:asciiTheme="minorEastAsia" w:hAnsiTheme="minorEastAsia"/>
        </w:rPr>
      </w:pPr>
      <m:oMathPara>
        <m:oMath>
          <m:eqArr>
            <m:eqArrPr>
              <m:maxDist m:val="1"/>
              <m:ctrlPr>
                <w:rPr>
                  <w:rFonts w:ascii="Cambria Math" w:hAnsi="Cambria Math"/>
                  <w:i/>
                </w:rPr>
              </m:ctrlPr>
            </m:eqArrPr>
            <m:e>
              <m:r>
                <w:rPr>
                  <w:rFonts w:ascii="Cambria Math" w:hAnsi="Cambria Math"/>
                </w:rPr>
                <m:t>f</m:t>
              </m:r>
              <m:d>
                <m:dPr>
                  <m:ctrlPr>
                    <w:rPr>
                      <w:rFonts w:ascii="Cambria Math" w:hAnsi="Cambria Math"/>
                    </w:rPr>
                  </m:ctrlPr>
                </m:dPr>
                <m:e>
                  <m:r>
                    <w:rPr>
                      <w:rFonts w:ascii="Cambria Math" w:hAnsi="Cambria Math"/>
                    </w:rPr>
                    <m:t>x</m:t>
                  </m:r>
                </m:e>
              </m:d>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m:t>
                  </m:r>
                </m:sub>
              </m:sSub>
              <m:r>
                <w:rPr>
                  <w:rFonts w:ascii="Cambria Math" w:hAnsi="Cambria Math"/>
                </w:rPr>
                <m:t>+</m:t>
              </m:r>
              <m:nary>
                <m:naryPr>
                  <m:chr m:val="∑"/>
                  <m:grow m:val="1"/>
                  <m:ctrlPr>
                    <w:rPr>
                      <w:rFonts w:ascii="Cambria Math" w:hAnsi="Cambria Math"/>
                    </w:rPr>
                  </m:ctrlPr>
                </m:naryPr>
                <m:sub>
                  <m:r>
                    <w:rPr>
                      <w:rFonts w:ascii="Cambria Math" w:hAnsi="Cambria Math"/>
                    </w:rPr>
                    <m:t>n=1</m:t>
                  </m:r>
                </m:sub>
                <m:sup>
                  <m:r>
                    <w:rPr>
                      <w:rFonts w:ascii="Cambria Math" w:hAnsi="Cambria Math"/>
                    </w:rPr>
                    <m:t>∞</m:t>
                  </m:r>
                </m:sup>
                <m:e>
                  <m:d>
                    <m:dPr>
                      <m:ctrlPr>
                        <w:rPr>
                          <w:rFonts w:ascii="Cambria Math" w:hAnsi="Cambria Math"/>
                        </w:rPr>
                      </m:ctrlPr>
                    </m:dPr>
                    <m:e>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n</m:t>
                          </m:r>
                        </m:sub>
                      </m:sSub>
                      <m:func>
                        <m:funcPr>
                          <m:ctrlPr>
                            <w:rPr>
                              <w:rFonts w:ascii="Cambria Math" w:hAnsi="Cambria Math"/>
                            </w:rPr>
                          </m:ctrlPr>
                        </m:funcPr>
                        <m:fName>
                          <m:r>
                            <m:rPr>
                              <m:sty m:val="p"/>
                            </m:rPr>
                            <w:rPr>
                              <w:rFonts w:ascii="Cambria Math" w:eastAsia="Cambria Math" w:hAnsi="Cambria Math" w:cs="Cambria Math"/>
                            </w:rPr>
                            <m:t>cos</m:t>
                          </m:r>
                        </m:fName>
                        <m:e>
                          <m:f>
                            <m:fPr>
                              <m:ctrlPr>
                                <w:rPr>
                                  <w:rFonts w:ascii="Cambria Math" w:hAnsi="Cambria Math"/>
                                </w:rPr>
                              </m:ctrlPr>
                            </m:fPr>
                            <m:num>
                              <m:r>
                                <w:rPr>
                                  <w:rFonts w:ascii="Cambria Math" w:eastAsia="Cambria Math" w:hAnsi="Cambria Math" w:cs="Cambria Math"/>
                                </w:rPr>
                                <m:t>nπx</m:t>
                              </m:r>
                            </m:num>
                            <m:den>
                              <m:r>
                                <w:rPr>
                                  <w:rFonts w:ascii="Cambria Math" w:eastAsia="Cambria Math" w:hAnsi="Cambria Math" w:cs="Cambria Math"/>
                                </w:rPr>
                                <m:t>L</m:t>
                              </m:r>
                            </m:den>
                          </m:f>
                        </m:e>
                      </m:func>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b</m:t>
                          </m:r>
                        </m:e>
                        <m:sub>
                          <m:r>
                            <w:rPr>
                              <w:rFonts w:ascii="Cambria Math" w:eastAsia="Cambria Math" w:hAnsi="Cambria Math" w:cs="Cambria Math"/>
                            </w:rPr>
                            <m:t>n</m:t>
                          </m:r>
                        </m:sub>
                      </m:sSub>
                      <m:func>
                        <m:funcPr>
                          <m:ctrlPr>
                            <w:rPr>
                              <w:rFonts w:ascii="Cambria Math" w:hAnsi="Cambria Math"/>
                            </w:rPr>
                          </m:ctrlPr>
                        </m:funcPr>
                        <m:fName>
                          <m:r>
                            <m:rPr>
                              <m:sty m:val="p"/>
                            </m:rPr>
                            <w:rPr>
                              <w:rFonts w:ascii="Cambria Math" w:eastAsia="Cambria Math" w:hAnsi="Cambria Math" w:cs="Cambria Math"/>
                            </w:rPr>
                            <m:t>sin</m:t>
                          </m:r>
                        </m:fName>
                        <m:e>
                          <m:f>
                            <m:fPr>
                              <m:ctrlPr>
                                <w:rPr>
                                  <w:rFonts w:ascii="Cambria Math" w:hAnsi="Cambria Math"/>
                                </w:rPr>
                              </m:ctrlPr>
                            </m:fPr>
                            <m:num>
                              <m:r>
                                <w:rPr>
                                  <w:rFonts w:ascii="Cambria Math" w:eastAsia="Cambria Math" w:hAnsi="Cambria Math" w:cs="Cambria Math"/>
                                </w:rPr>
                                <m:t>nπx</m:t>
                              </m:r>
                            </m:num>
                            <m:den>
                              <m:r>
                                <w:rPr>
                                  <w:rFonts w:ascii="Cambria Math" w:eastAsia="Cambria Math" w:hAnsi="Cambria Math" w:cs="Cambria Math"/>
                                </w:rPr>
                                <m:t>L</m:t>
                              </m:r>
                            </m:den>
                          </m:f>
                        </m:e>
                      </m:func>
                    </m:e>
                  </m:d>
                </m:e>
              </m:nary>
              <m:r>
                <w:rPr>
                  <w:rFonts w:ascii="Cambria Math" w:hAnsi="Cambria Math"/>
                </w:rPr>
                <m:t>#(4)</m:t>
              </m:r>
            </m:e>
          </m:eqArr>
        </m:oMath>
      </m:oMathPara>
    </w:p>
    <w:p w14:paraId="1677C071" w14:textId="2CCB1201" w:rsidR="00A55AA3" w:rsidRDefault="00B52BB6" w:rsidP="00A55AA3">
      <w:pPr>
        <w:pStyle w:val="2"/>
        <w:numPr>
          <w:ilvl w:val="1"/>
          <w:numId w:val="10"/>
        </w:numPr>
        <w:tabs>
          <w:tab w:val="num" w:pos="1260"/>
        </w:tabs>
        <w:ind w:left="1260" w:hanging="840"/>
      </w:pPr>
      <w:bookmarkStart w:id="31" w:name="_Toc223630227"/>
      <w:r>
        <w:rPr>
          <w:rFonts w:hint="eastAsia"/>
        </w:rPr>
        <w:t>Table/Figure/Chart with caption</w:t>
      </w:r>
      <w:bookmarkEnd w:id="31"/>
    </w:p>
    <w:p w14:paraId="0B1E6201" w14:textId="09B8A16F" w:rsidR="00A55AA3" w:rsidRDefault="00B52BB6" w:rsidP="00F458F9">
      <w:pPr>
        <w:pStyle w:val="3"/>
        <w:numPr>
          <w:ilvl w:val="2"/>
          <w:numId w:val="10"/>
        </w:numPr>
      </w:pPr>
      <w:bookmarkStart w:id="32" w:name="_Toc223630228"/>
      <w:r>
        <w:rPr>
          <w:rFonts w:hint="eastAsia"/>
        </w:rPr>
        <w:t>Figure with caption</w:t>
      </w:r>
      <w:bookmarkEnd w:id="32"/>
    </w:p>
    <w:p w14:paraId="4DE2B9B8" w14:textId="77777777" w:rsidR="00F458F9" w:rsidRDefault="00F458F9" w:rsidP="00F458F9">
      <w:pPr>
        <w:pStyle w:val="a9"/>
        <w:keepNext/>
        <w:ind w:left="465"/>
      </w:pPr>
      <w:r>
        <w:rPr>
          <w:noProof/>
        </w:rPr>
        <w:drawing>
          <wp:inline distT="0" distB="0" distL="0" distR="0" wp14:anchorId="0AACFA48" wp14:editId="290A5E78">
            <wp:extent cx="2500132" cy="625033"/>
            <wp:effectExtent l="0" t="0" r="1905" b="0"/>
            <wp:docPr id="1147647302"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396053" name="图形 2003396053"/>
                    <pic:cNvPicPr/>
                  </pic:nvPicPr>
                  <pic:blipFill>
                    <a:blip r:embed="rId8">
                      <a:extLst>
                        <a:ext uri="{96DAC541-7B7A-43D3-8B79-37D633B846F1}">
                          <asvg:svgBlip xmlns:asvg="http://schemas.microsoft.com/office/drawing/2016/SVG/main" r:embed="rId9"/>
                        </a:ext>
                      </a:extLst>
                    </a:blip>
                    <a:stretch>
                      <a:fillRect/>
                    </a:stretch>
                  </pic:blipFill>
                  <pic:spPr>
                    <a:xfrm>
                      <a:off x="0" y="0"/>
                      <a:ext cx="2583446" cy="645861"/>
                    </a:xfrm>
                    <a:prstGeom prst="rect">
                      <a:avLst/>
                    </a:prstGeom>
                  </pic:spPr>
                </pic:pic>
              </a:graphicData>
            </a:graphic>
          </wp:inline>
        </w:drawing>
      </w:r>
    </w:p>
    <w:p w14:paraId="5B42EECB" w14:textId="208675BF" w:rsidR="00F458F9" w:rsidRDefault="00F458F9" w:rsidP="00B52BB6">
      <w:pPr>
        <w:pStyle w:val="af"/>
        <w:ind w:left="465" w:firstLineChars="0" w:firstLine="0"/>
      </w:pPr>
      <w:r>
        <w:t xml:space="preserve">Figure </w:t>
      </w:r>
      <w:fldSimple w:instr=" SEQ Figure \* ARABIC ">
        <w:r>
          <w:rPr>
            <w:noProof/>
          </w:rPr>
          <w:t>1</w:t>
        </w:r>
      </w:fldSimple>
      <w:r>
        <w:t xml:space="preserve">: This is a cute </w:t>
      </w:r>
      <w:r w:rsidRPr="001207B7">
        <w:t>mascot</w:t>
      </w:r>
    </w:p>
    <w:p w14:paraId="4ED32351" w14:textId="77777777" w:rsidR="00CA5CFE" w:rsidRDefault="00CA5CFE" w:rsidP="00CA5CFE"/>
    <w:p w14:paraId="18F6160A" w14:textId="782788C5" w:rsidR="00A55AA3" w:rsidRDefault="00A55AA3" w:rsidP="00A55AA3">
      <w:pPr>
        <w:pStyle w:val="3"/>
      </w:pPr>
      <w:bookmarkStart w:id="33" w:name="_Toc223630229"/>
      <w:r>
        <w:t>2</w:t>
      </w:r>
      <w:r>
        <w:rPr>
          <w:rFonts w:hint="eastAsia"/>
        </w:rPr>
        <w:t>.</w:t>
      </w:r>
      <w:r>
        <w:t>2</w:t>
      </w:r>
      <w:r>
        <w:rPr>
          <w:rFonts w:hint="eastAsia"/>
        </w:rPr>
        <w:t>.</w:t>
      </w:r>
      <w:r>
        <w:t>2</w:t>
      </w:r>
      <w:r w:rsidR="00094064">
        <w:tab/>
      </w:r>
      <w:r w:rsidR="00B52BB6">
        <w:rPr>
          <w:rFonts w:hint="eastAsia"/>
        </w:rPr>
        <w:t>Table with caption</w:t>
      </w:r>
      <w:bookmarkEnd w:id="33"/>
    </w:p>
    <w:tbl>
      <w:tblPr>
        <w:tblStyle w:val="afa"/>
        <w:tblW w:w="0" w:type="auto"/>
        <w:tblLook w:val="04A0" w:firstRow="1" w:lastRow="0" w:firstColumn="1" w:lastColumn="0" w:noHBand="0" w:noVBand="1"/>
      </w:tblPr>
      <w:tblGrid>
        <w:gridCol w:w="1181"/>
        <w:gridCol w:w="1201"/>
        <w:gridCol w:w="1181"/>
        <w:gridCol w:w="1180"/>
        <w:gridCol w:w="1181"/>
        <w:gridCol w:w="1191"/>
        <w:gridCol w:w="1181"/>
      </w:tblGrid>
      <w:tr w:rsidR="00B52BB6" w14:paraId="478E7EA6" w14:textId="77777777" w:rsidTr="00D108EC">
        <w:tc>
          <w:tcPr>
            <w:tcW w:w="1343" w:type="dxa"/>
          </w:tcPr>
          <w:p w14:paraId="6EA3AFAB" w14:textId="77777777" w:rsidR="00B52BB6" w:rsidRDefault="00B52BB6" w:rsidP="00D108EC">
            <w:r>
              <w:t>1</w:t>
            </w:r>
          </w:p>
        </w:tc>
        <w:tc>
          <w:tcPr>
            <w:tcW w:w="1343" w:type="dxa"/>
          </w:tcPr>
          <w:p w14:paraId="189715E1" w14:textId="77777777" w:rsidR="00B52BB6" w:rsidRDefault="00B52BB6" w:rsidP="00D108EC">
            <w:r>
              <w:t>a</w:t>
            </w:r>
          </w:p>
        </w:tc>
        <w:tc>
          <w:tcPr>
            <w:tcW w:w="1343" w:type="dxa"/>
          </w:tcPr>
          <w:p w14:paraId="772F1BA5" w14:textId="77777777" w:rsidR="00B52BB6" w:rsidRDefault="00B52BB6" w:rsidP="00D108EC">
            <w:r>
              <w:t>b</w:t>
            </w:r>
          </w:p>
        </w:tc>
        <w:tc>
          <w:tcPr>
            <w:tcW w:w="1343" w:type="dxa"/>
          </w:tcPr>
          <w:p w14:paraId="65449102" w14:textId="77777777" w:rsidR="00B52BB6" w:rsidRDefault="00B52BB6" w:rsidP="00D108EC">
            <w:r>
              <w:t>v</w:t>
            </w:r>
          </w:p>
        </w:tc>
        <w:tc>
          <w:tcPr>
            <w:tcW w:w="1343" w:type="dxa"/>
          </w:tcPr>
          <w:p w14:paraId="127BF48A" w14:textId="77777777" w:rsidR="00B52BB6" w:rsidRDefault="00B52BB6" w:rsidP="00D108EC">
            <w:r>
              <w:t>d</w:t>
            </w:r>
          </w:p>
        </w:tc>
        <w:tc>
          <w:tcPr>
            <w:tcW w:w="1343" w:type="dxa"/>
          </w:tcPr>
          <w:p w14:paraId="3860FA72" w14:textId="77777777" w:rsidR="00B52BB6" w:rsidRDefault="00B52BB6" w:rsidP="00D108EC">
            <w:r>
              <w:t>er</w:t>
            </w:r>
          </w:p>
        </w:tc>
        <w:tc>
          <w:tcPr>
            <w:tcW w:w="1343" w:type="dxa"/>
          </w:tcPr>
          <w:p w14:paraId="7B74B69C" w14:textId="77777777" w:rsidR="00B52BB6" w:rsidRDefault="00B52BB6" w:rsidP="00D108EC">
            <w:r>
              <w:t>f</w:t>
            </w:r>
          </w:p>
        </w:tc>
      </w:tr>
      <w:tr w:rsidR="00B52BB6" w14:paraId="231FB547" w14:textId="77777777" w:rsidTr="00D108EC">
        <w:tc>
          <w:tcPr>
            <w:tcW w:w="1343" w:type="dxa"/>
          </w:tcPr>
          <w:p w14:paraId="409D896F" w14:textId="77777777" w:rsidR="00B52BB6" w:rsidRDefault="00B52BB6" w:rsidP="00D108EC">
            <w:r>
              <w:t>2</w:t>
            </w:r>
          </w:p>
        </w:tc>
        <w:tc>
          <w:tcPr>
            <w:tcW w:w="1343" w:type="dxa"/>
          </w:tcPr>
          <w:p w14:paraId="76AE4D13" w14:textId="77777777" w:rsidR="00B52BB6" w:rsidRDefault="00B52BB6" w:rsidP="00D108EC">
            <w:r>
              <w:t>u</w:t>
            </w:r>
          </w:p>
        </w:tc>
        <w:tc>
          <w:tcPr>
            <w:tcW w:w="1343" w:type="dxa"/>
          </w:tcPr>
          <w:p w14:paraId="17CFC55F" w14:textId="77777777" w:rsidR="00B52BB6" w:rsidRDefault="00B52BB6" w:rsidP="00D108EC"/>
        </w:tc>
        <w:tc>
          <w:tcPr>
            <w:tcW w:w="1343" w:type="dxa"/>
          </w:tcPr>
          <w:p w14:paraId="18D37D8B" w14:textId="77777777" w:rsidR="00B52BB6" w:rsidRDefault="00B52BB6" w:rsidP="00D108EC">
            <w:r>
              <w:t>9</w:t>
            </w:r>
          </w:p>
        </w:tc>
        <w:tc>
          <w:tcPr>
            <w:tcW w:w="1343" w:type="dxa"/>
          </w:tcPr>
          <w:p w14:paraId="04840189" w14:textId="77777777" w:rsidR="00B52BB6" w:rsidRDefault="00B52BB6" w:rsidP="00D108EC"/>
        </w:tc>
        <w:tc>
          <w:tcPr>
            <w:tcW w:w="1343" w:type="dxa"/>
          </w:tcPr>
          <w:p w14:paraId="573B958C" w14:textId="77777777" w:rsidR="00B52BB6" w:rsidRDefault="00B52BB6" w:rsidP="00D108EC"/>
        </w:tc>
        <w:tc>
          <w:tcPr>
            <w:tcW w:w="1343" w:type="dxa"/>
          </w:tcPr>
          <w:p w14:paraId="23E4FF37" w14:textId="77777777" w:rsidR="00B52BB6" w:rsidRDefault="00B52BB6" w:rsidP="00D108EC"/>
        </w:tc>
      </w:tr>
      <w:tr w:rsidR="00B52BB6" w14:paraId="20C80575" w14:textId="77777777" w:rsidTr="00D108EC">
        <w:tc>
          <w:tcPr>
            <w:tcW w:w="1343" w:type="dxa"/>
          </w:tcPr>
          <w:p w14:paraId="127A2589" w14:textId="77777777" w:rsidR="00B52BB6" w:rsidRDefault="00B52BB6" w:rsidP="00D108EC">
            <w:r>
              <w:t>3</w:t>
            </w:r>
          </w:p>
        </w:tc>
        <w:tc>
          <w:tcPr>
            <w:tcW w:w="1343" w:type="dxa"/>
          </w:tcPr>
          <w:p w14:paraId="72FEA9D8" w14:textId="77777777" w:rsidR="00B52BB6" w:rsidRDefault="00B52BB6" w:rsidP="00D108EC">
            <w:r>
              <w:t>pp</w:t>
            </w:r>
          </w:p>
        </w:tc>
        <w:tc>
          <w:tcPr>
            <w:tcW w:w="1343" w:type="dxa"/>
          </w:tcPr>
          <w:p w14:paraId="2EC6C2B3" w14:textId="77777777" w:rsidR="00B52BB6" w:rsidRDefault="00B52BB6" w:rsidP="00D108EC">
            <w:r>
              <w:t>8</w:t>
            </w:r>
          </w:p>
        </w:tc>
        <w:tc>
          <w:tcPr>
            <w:tcW w:w="1343" w:type="dxa"/>
          </w:tcPr>
          <w:p w14:paraId="1A2810D7" w14:textId="77777777" w:rsidR="00B52BB6" w:rsidRDefault="00B52BB6" w:rsidP="00D108EC"/>
        </w:tc>
        <w:tc>
          <w:tcPr>
            <w:tcW w:w="1343" w:type="dxa"/>
          </w:tcPr>
          <w:p w14:paraId="0E1ACA58" w14:textId="77777777" w:rsidR="00B52BB6" w:rsidRDefault="00B52BB6" w:rsidP="00D108EC">
            <w:r>
              <w:t>k</w:t>
            </w:r>
          </w:p>
        </w:tc>
        <w:tc>
          <w:tcPr>
            <w:tcW w:w="1343" w:type="dxa"/>
          </w:tcPr>
          <w:p w14:paraId="34D15B53" w14:textId="77777777" w:rsidR="00B52BB6" w:rsidRDefault="00B52BB6" w:rsidP="00D108EC"/>
        </w:tc>
        <w:tc>
          <w:tcPr>
            <w:tcW w:w="1343" w:type="dxa"/>
          </w:tcPr>
          <w:p w14:paraId="5EA95252" w14:textId="77777777" w:rsidR="00B52BB6" w:rsidRDefault="00B52BB6" w:rsidP="00D108EC">
            <w:r>
              <w:t>q</w:t>
            </w:r>
          </w:p>
        </w:tc>
      </w:tr>
      <w:tr w:rsidR="00B52BB6" w14:paraId="1BA58264" w14:textId="77777777" w:rsidTr="00D108EC">
        <w:tc>
          <w:tcPr>
            <w:tcW w:w="1343" w:type="dxa"/>
          </w:tcPr>
          <w:p w14:paraId="34862209" w14:textId="77777777" w:rsidR="00B52BB6" w:rsidRDefault="00B52BB6" w:rsidP="00D108EC">
            <w:r>
              <w:t>4</w:t>
            </w:r>
          </w:p>
        </w:tc>
        <w:tc>
          <w:tcPr>
            <w:tcW w:w="1343" w:type="dxa"/>
          </w:tcPr>
          <w:p w14:paraId="18D48685" w14:textId="77777777" w:rsidR="00B52BB6" w:rsidRDefault="00B52BB6" w:rsidP="00D108EC">
            <w:r>
              <w:t>io</w:t>
            </w:r>
          </w:p>
        </w:tc>
        <w:tc>
          <w:tcPr>
            <w:tcW w:w="1343" w:type="dxa"/>
          </w:tcPr>
          <w:p w14:paraId="2C39483A" w14:textId="77777777" w:rsidR="00B52BB6" w:rsidRDefault="00B52BB6" w:rsidP="00D108EC"/>
        </w:tc>
        <w:tc>
          <w:tcPr>
            <w:tcW w:w="1343" w:type="dxa"/>
          </w:tcPr>
          <w:p w14:paraId="2C949D7B" w14:textId="77777777" w:rsidR="00B52BB6" w:rsidRDefault="00B52BB6" w:rsidP="00D108EC"/>
        </w:tc>
        <w:tc>
          <w:tcPr>
            <w:tcW w:w="1343" w:type="dxa"/>
          </w:tcPr>
          <w:p w14:paraId="5C6A4B4D" w14:textId="77777777" w:rsidR="00B52BB6" w:rsidRDefault="00B52BB6" w:rsidP="00D108EC"/>
        </w:tc>
        <w:tc>
          <w:tcPr>
            <w:tcW w:w="1343" w:type="dxa"/>
          </w:tcPr>
          <w:p w14:paraId="74D7BE15" w14:textId="77777777" w:rsidR="00B52BB6" w:rsidRDefault="00B52BB6" w:rsidP="00D108EC">
            <w:r>
              <w:t>p</w:t>
            </w:r>
          </w:p>
        </w:tc>
        <w:tc>
          <w:tcPr>
            <w:tcW w:w="1343" w:type="dxa"/>
          </w:tcPr>
          <w:p w14:paraId="13A4282A" w14:textId="77777777" w:rsidR="00B52BB6" w:rsidRDefault="00B52BB6" w:rsidP="00D108EC"/>
        </w:tc>
      </w:tr>
    </w:tbl>
    <w:p w14:paraId="3787F378" w14:textId="36276957" w:rsidR="00B52BB6" w:rsidRDefault="00AD05C5" w:rsidP="00B52BB6">
      <w:pPr>
        <w:pStyle w:val="af"/>
        <w:ind w:firstLine="400"/>
      </w:pPr>
      <w:r>
        <w:t>T</w:t>
      </w:r>
      <w:r w:rsidR="00B52BB6">
        <w:rPr>
          <w:rFonts w:hint="eastAsia"/>
        </w:rPr>
        <w:t xml:space="preserve">able </w:t>
      </w:r>
      <w:r w:rsidR="00B52BB6">
        <w:fldChar w:fldCharType="begin"/>
      </w:r>
      <w:r w:rsidR="00B52BB6">
        <w:instrText xml:space="preserve"> </w:instrText>
      </w:r>
      <w:r w:rsidR="00B52BB6">
        <w:rPr>
          <w:rFonts w:hint="eastAsia"/>
        </w:rPr>
        <w:instrText xml:space="preserve">SEQ </w:instrText>
      </w:r>
      <w:r w:rsidR="00B52BB6">
        <w:rPr>
          <w:rFonts w:hint="eastAsia"/>
        </w:rPr>
        <w:instrText>表格</w:instrText>
      </w:r>
      <w:r w:rsidR="00B52BB6">
        <w:rPr>
          <w:rFonts w:hint="eastAsia"/>
        </w:rPr>
        <w:instrText xml:space="preserve"> \* ARABIC</w:instrText>
      </w:r>
      <w:r w:rsidR="00B52BB6">
        <w:instrText xml:space="preserve"> </w:instrText>
      </w:r>
      <w:r w:rsidR="00B52BB6">
        <w:fldChar w:fldCharType="separate"/>
      </w:r>
      <w:r w:rsidR="00B52BB6">
        <w:rPr>
          <w:noProof/>
        </w:rPr>
        <w:t>1</w:t>
      </w:r>
      <w:r w:rsidR="00B52BB6">
        <w:fldChar w:fldCharType="end"/>
      </w:r>
      <w:r>
        <w:t>: This is an easy table</w:t>
      </w:r>
    </w:p>
    <w:p w14:paraId="17088DAA" w14:textId="77777777" w:rsidR="008D5912" w:rsidRPr="008D5912" w:rsidRDefault="008D5912" w:rsidP="008D5912"/>
    <w:p w14:paraId="1FC5B07E" w14:textId="0D5B0921" w:rsidR="00A55AA3" w:rsidRDefault="00A55AA3" w:rsidP="00A55AA3">
      <w:pPr>
        <w:pStyle w:val="3"/>
      </w:pPr>
      <w:bookmarkStart w:id="34" w:name="_Toc223630230"/>
      <w:r>
        <w:lastRenderedPageBreak/>
        <w:t>2</w:t>
      </w:r>
      <w:r>
        <w:rPr>
          <w:rFonts w:hint="eastAsia"/>
        </w:rPr>
        <w:t>.</w:t>
      </w:r>
      <w:r>
        <w:t>3</w:t>
      </w:r>
      <w:r>
        <w:rPr>
          <w:rFonts w:hint="eastAsia"/>
        </w:rPr>
        <w:t>.1</w:t>
      </w:r>
      <w:r w:rsidR="00094064">
        <w:tab/>
      </w:r>
      <w:r w:rsidR="00B52BB6">
        <w:rPr>
          <w:rFonts w:hint="eastAsia"/>
        </w:rPr>
        <w:t>Chart with caption</w:t>
      </w:r>
      <w:bookmarkEnd w:id="34"/>
    </w:p>
    <w:p w14:paraId="4BEACDC8" w14:textId="77777777" w:rsidR="00B52BB6" w:rsidRDefault="00B52BB6" w:rsidP="00B52BB6">
      <w:pPr>
        <w:ind w:firstLine="480"/>
      </w:pPr>
      <w:r>
        <w:rPr>
          <w:noProof/>
        </w:rPr>
        <w:drawing>
          <wp:inline distT="0" distB="0" distL="0" distR="0" wp14:anchorId="3A54F26A" wp14:editId="67E4B03C">
            <wp:extent cx="4665980" cy="3800475"/>
            <wp:effectExtent l="0" t="0" r="7620" b="9525"/>
            <wp:docPr id="2"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278F1D7E" w14:textId="78C02756" w:rsidR="00AD05C5" w:rsidRPr="00AD05C5" w:rsidRDefault="00AD05C5" w:rsidP="00AD05C5">
      <w:pPr>
        <w:pStyle w:val="af"/>
        <w:ind w:firstLine="400"/>
      </w:pPr>
      <w:r>
        <w:t>C</w:t>
      </w:r>
      <w:r w:rsidR="00B52BB6">
        <w:rPr>
          <w:rFonts w:hint="eastAsia"/>
        </w:rPr>
        <w:t>hart</w:t>
      </w:r>
      <w:r w:rsidR="00B52BB6">
        <w:t xml:space="preserve"> </w:t>
      </w:r>
      <w:r w:rsidR="00B52BB6">
        <w:fldChar w:fldCharType="begin"/>
      </w:r>
      <w:r w:rsidR="00B52BB6">
        <w:instrText xml:space="preserve"> SEQ </w:instrText>
      </w:r>
      <w:r w:rsidR="00B52BB6">
        <w:instrText>图表</w:instrText>
      </w:r>
      <w:r w:rsidR="00B52BB6">
        <w:instrText xml:space="preserve"> \* ARABIC </w:instrText>
      </w:r>
      <w:r w:rsidR="00B52BB6">
        <w:fldChar w:fldCharType="separate"/>
      </w:r>
      <w:r w:rsidR="00B52BB6">
        <w:rPr>
          <w:noProof/>
        </w:rPr>
        <w:t>1</w:t>
      </w:r>
      <w:r w:rsidR="00B52BB6">
        <w:fldChar w:fldCharType="end"/>
      </w:r>
      <w:r>
        <w:t xml:space="preserve">: This is an easy </w:t>
      </w:r>
      <w:r>
        <w:rPr>
          <w:rFonts w:hint="eastAsia"/>
        </w:rPr>
        <w:t>l</w:t>
      </w:r>
      <w:r w:rsidRPr="00AD05C5">
        <w:t>ine chart</w:t>
      </w:r>
    </w:p>
    <w:p w14:paraId="09E53CAA" w14:textId="386B29F0" w:rsidR="00B52BB6" w:rsidRPr="00AD05C5" w:rsidRDefault="00B52BB6" w:rsidP="00B52BB6">
      <w:pPr>
        <w:pStyle w:val="af"/>
        <w:ind w:firstLine="400"/>
      </w:pPr>
    </w:p>
    <w:p w14:paraId="61C77A00" w14:textId="77777777" w:rsidR="00B52BB6" w:rsidRDefault="00B52BB6" w:rsidP="008D5912"/>
    <w:p w14:paraId="61AC3AE0" w14:textId="77777777" w:rsidR="00B52BB6" w:rsidRPr="00CA5CFE" w:rsidRDefault="00B52BB6" w:rsidP="00B52BB6">
      <w:r>
        <w:rPr>
          <w:rFonts w:ascii="宋体" w:eastAsia="宋体" w:hAnsi="宋体" w:cs="宋体" w:hint="eastAsia"/>
          <w:noProof/>
          <w:kern w:val="0"/>
          <w:sz w:val="24"/>
          <w:szCs w:val="24"/>
          <w:lang w:bidi="ar"/>
        </w:rPr>
        <w:drawing>
          <wp:inline distT="0" distB="0" distL="0" distR="0" wp14:anchorId="7F4F1113" wp14:editId="174F0A9A">
            <wp:extent cx="5274310" cy="3076681"/>
            <wp:effectExtent l="0" t="0" r="8890" b="9525"/>
            <wp:docPr id="168524725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4196E1E7" w14:textId="642D4B72" w:rsidR="00A55AA3" w:rsidRDefault="00AD05C5" w:rsidP="00635E1D">
      <w:pPr>
        <w:pStyle w:val="af"/>
        <w:ind w:firstLine="400"/>
        <w:rPr>
          <w:rFonts w:ascii="Times New Roman" w:eastAsia="宋体" w:hAnsi="Times New Roman" w:cs="Times New Roman"/>
        </w:rPr>
      </w:pPr>
      <w:r>
        <w:t>C</w:t>
      </w:r>
      <w:r w:rsidR="00B52BB6">
        <w:rPr>
          <w:rFonts w:hint="eastAsia"/>
        </w:rPr>
        <w:t>hart</w:t>
      </w:r>
      <w:r w:rsidR="00B52BB6">
        <w:t xml:space="preserve"> </w:t>
      </w:r>
      <w:r w:rsidR="00B52BB6">
        <w:fldChar w:fldCharType="begin"/>
      </w:r>
      <w:r w:rsidR="00B52BB6">
        <w:instrText xml:space="preserve"> SEQ </w:instrText>
      </w:r>
      <w:r w:rsidR="00B52BB6">
        <w:instrText>图表</w:instrText>
      </w:r>
      <w:r w:rsidR="00B52BB6">
        <w:instrText xml:space="preserve"> \* ARABIC </w:instrText>
      </w:r>
      <w:r w:rsidR="00B52BB6">
        <w:fldChar w:fldCharType="separate"/>
      </w:r>
      <w:r w:rsidR="00B52BB6">
        <w:rPr>
          <w:noProof/>
        </w:rPr>
        <w:t>2</w:t>
      </w:r>
      <w:r w:rsidR="00B52BB6">
        <w:fldChar w:fldCharType="end"/>
      </w:r>
      <w:r>
        <w:t xml:space="preserve">: This is an easy </w:t>
      </w:r>
      <w:r w:rsidRPr="00AD05C5">
        <w:t>bar chart</w:t>
      </w:r>
    </w:p>
    <w:p w14:paraId="546531E9" w14:textId="77777777" w:rsidR="00A55AA3" w:rsidRDefault="00A55AA3" w:rsidP="00A55AA3">
      <w:pPr>
        <w:snapToGrid w:val="0"/>
        <w:spacing w:line="400" w:lineRule="exact"/>
        <w:rPr>
          <w:rFonts w:ascii="Times New Roman" w:eastAsia="宋体" w:hAnsi="Times New Roman" w:cs="Times New Roman"/>
        </w:rPr>
      </w:pPr>
    </w:p>
    <w:p w14:paraId="49388D10" w14:textId="5462F939" w:rsidR="00A55AA3" w:rsidRPr="00134D54" w:rsidRDefault="00A55AA3" w:rsidP="00A55AA3">
      <w:pPr>
        <w:pStyle w:val="10"/>
        <w:spacing w:before="200" w:after="200" w:line="360" w:lineRule="auto"/>
        <w:rPr>
          <w:rFonts w:asciiTheme="majorEastAsia" w:hAnsiTheme="majorEastAsia"/>
          <w:bCs/>
          <w:sz w:val="32"/>
          <w:szCs w:val="32"/>
        </w:rPr>
      </w:pPr>
      <w:bookmarkStart w:id="35" w:name="_Toc223630231"/>
      <w:r w:rsidRPr="00134D54">
        <w:rPr>
          <w:rFonts w:asciiTheme="majorEastAsia" w:hAnsiTheme="majorEastAsia"/>
          <w:sz w:val="32"/>
          <w:szCs w:val="32"/>
        </w:rPr>
        <w:lastRenderedPageBreak/>
        <w:t>3</w:t>
      </w:r>
      <w:r w:rsidR="002A41ED">
        <w:rPr>
          <w:rFonts w:asciiTheme="majorEastAsia" w:hAnsiTheme="majorEastAsia"/>
          <w:sz w:val="32"/>
          <w:szCs w:val="32"/>
        </w:rPr>
        <w:tab/>
      </w:r>
      <w:r w:rsidR="002A41ED">
        <w:rPr>
          <w:rFonts w:asciiTheme="majorEastAsia" w:hAnsiTheme="majorEastAsia" w:hint="eastAsia"/>
          <w:sz w:val="32"/>
          <w:szCs w:val="32"/>
        </w:rPr>
        <w:t>复杂嵌套多级列表</w:t>
      </w:r>
      <w:bookmarkEnd w:id="35"/>
    </w:p>
    <w:p w14:paraId="6A2A38A1" w14:textId="4A56708C" w:rsidR="002A41ED" w:rsidRDefault="002A41ED" w:rsidP="002A41ED">
      <w:pPr>
        <w:numPr>
          <w:ilvl w:val="0"/>
          <w:numId w:val="26"/>
        </w:numPr>
        <w:spacing w:line="360" w:lineRule="auto"/>
        <w:rPr>
          <w:rFonts w:ascii="宋体" w:hAnsi="宋体" w:cs="宋体"/>
          <w:szCs w:val="24"/>
        </w:rPr>
      </w:pPr>
      <w:r>
        <w:rPr>
          <w:rFonts w:ascii="宋体" w:hAnsi="宋体" w:cs="宋体" w:hint="eastAsia"/>
          <w:szCs w:val="24"/>
        </w:rPr>
        <w:t>如有未尽事宜，由</w:t>
      </w:r>
      <w:r w:rsidRPr="001F5D02">
        <w:rPr>
          <w:rFonts w:ascii="宋体" w:hAnsi="宋体" w:cs="宋体" w:hint="eastAsia"/>
          <w:szCs w:val="24"/>
        </w:rPr>
        <w:t>双方依法</w:t>
      </w:r>
      <w:r>
        <w:rPr>
          <w:rFonts w:ascii="宋体" w:hAnsi="宋体" w:cs="宋体" w:hint="eastAsia"/>
          <w:szCs w:val="24"/>
        </w:rPr>
        <w:t>订立</w:t>
      </w:r>
      <w:r w:rsidR="001F5D02">
        <w:rPr>
          <w:rFonts w:ascii="宋体" w:hAnsi="宋体" w:cs="宋体"/>
          <w:szCs w:val="24"/>
        </w:rPr>
        <w:fldChar w:fldCharType="begin"/>
      </w:r>
      <w:r w:rsidR="001F5D02">
        <w:rPr>
          <w:rFonts w:ascii="宋体" w:hAnsi="宋体" w:cs="宋体" w:hint="eastAsia"/>
          <w:szCs w:val="24"/>
        </w:rPr>
        <w:instrText>HYPERLINK "https://github.com/opendatalab/MinerU"</w:instrText>
      </w:r>
      <w:r w:rsidR="001F5D02">
        <w:rPr>
          <w:rFonts w:ascii="宋体" w:hAnsi="宋体" w:cs="宋体"/>
          <w:szCs w:val="24"/>
        </w:rPr>
      </w:r>
      <w:r w:rsidR="001F5D02">
        <w:rPr>
          <w:rFonts w:ascii="宋体" w:hAnsi="宋体" w:cs="宋体"/>
          <w:szCs w:val="24"/>
        </w:rPr>
        <w:fldChar w:fldCharType="separate"/>
      </w:r>
      <w:r w:rsidRPr="001F5D02">
        <w:rPr>
          <w:rStyle w:val="ae"/>
          <w:rFonts w:ascii="宋体" w:hAnsi="宋体" w:cs="宋体" w:hint="eastAsia"/>
          <w:szCs w:val="24"/>
        </w:rPr>
        <w:t>补充合同</w:t>
      </w:r>
      <w:r w:rsidR="001F5D02">
        <w:rPr>
          <w:rFonts w:ascii="宋体" w:hAnsi="宋体" w:cs="宋体"/>
          <w:szCs w:val="24"/>
        </w:rPr>
        <w:fldChar w:fldCharType="end"/>
      </w:r>
      <w:r>
        <w:rPr>
          <w:rFonts w:ascii="宋体" w:hAnsi="宋体" w:cs="宋体" w:hint="eastAsia"/>
          <w:szCs w:val="24"/>
        </w:rPr>
        <w:t>。</w:t>
      </w:r>
    </w:p>
    <w:p w14:paraId="188CFB48" w14:textId="77777777" w:rsidR="000F546C" w:rsidRDefault="002A41ED" w:rsidP="000F546C">
      <w:pPr>
        <w:numPr>
          <w:ilvl w:val="0"/>
          <w:numId w:val="26"/>
        </w:numPr>
        <w:spacing w:line="360" w:lineRule="auto"/>
        <w:rPr>
          <w:rFonts w:ascii="宋体" w:hAnsi="宋体" w:cs="宋体"/>
          <w:szCs w:val="24"/>
        </w:rPr>
      </w:pPr>
      <w:r>
        <w:rPr>
          <w:rFonts w:ascii="宋体" w:hAnsi="宋体" w:cs="宋体" w:hint="eastAsia"/>
          <w:szCs w:val="24"/>
        </w:rPr>
        <w:t>本合同双方应加盖骑缝章。</w:t>
      </w:r>
    </w:p>
    <w:p w14:paraId="3D5C1CC2" w14:textId="45942EC6" w:rsidR="000F546C" w:rsidRDefault="000F546C" w:rsidP="000F546C">
      <w:pPr>
        <w:numPr>
          <w:ilvl w:val="1"/>
          <w:numId w:val="26"/>
        </w:numPr>
        <w:spacing w:line="360" w:lineRule="auto"/>
        <w:rPr>
          <w:rFonts w:ascii="宋体" w:hAnsi="宋体" w:cs="宋体"/>
          <w:szCs w:val="24"/>
        </w:rPr>
      </w:pPr>
      <w:r>
        <w:rPr>
          <w:rFonts w:ascii="宋体" w:hAnsi="宋体" w:cs="宋体" w:hint="eastAsia"/>
          <w:szCs w:val="24"/>
        </w:rPr>
        <w:t>本</w:t>
      </w:r>
      <w:r w:rsidRPr="000F546C">
        <w:rPr>
          <w:rFonts w:ascii="宋体" w:hAnsi="宋体" w:cs="宋体" w:hint="eastAsia"/>
          <w:szCs w:val="24"/>
        </w:rPr>
        <w:t>合同一式四份，自双方签章并经省政府采购中心审核编号后生效。</w:t>
      </w:r>
    </w:p>
    <w:p w14:paraId="7F0FCCE9" w14:textId="22426A8A" w:rsidR="000F546C" w:rsidRPr="000F546C" w:rsidRDefault="000F546C" w:rsidP="000F546C">
      <w:pPr>
        <w:numPr>
          <w:ilvl w:val="1"/>
          <w:numId w:val="26"/>
        </w:numPr>
        <w:spacing w:line="360" w:lineRule="auto"/>
        <w:rPr>
          <w:rFonts w:ascii="宋体" w:hAnsi="宋体" w:cs="宋体"/>
          <w:szCs w:val="24"/>
        </w:rPr>
      </w:pPr>
      <w:r w:rsidRPr="001F5D02">
        <w:rPr>
          <w:rFonts w:ascii="宋体" w:hAnsi="宋体" w:cs="宋体" w:hint="eastAsia"/>
          <w:szCs w:val="24"/>
        </w:rPr>
        <w:t>甲方、乙方、政府采购管理部门、</w:t>
      </w:r>
      <w:r w:rsidRPr="001F5D02">
        <w:rPr>
          <w:rFonts w:ascii="宋体" w:hAnsi="宋体" w:cs="宋体" w:hint="eastAsia"/>
          <w:szCs w:val="24"/>
          <w:u w:val="single"/>
        </w:rPr>
        <w:t xml:space="preserve">   </w:t>
      </w:r>
      <w:r>
        <w:rPr>
          <w:rFonts w:ascii="宋体" w:hAnsi="宋体" w:cs="宋体" w:hint="eastAsia"/>
          <w:szCs w:val="24"/>
          <w:u w:val="single"/>
        </w:rPr>
        <w:t>广东</w:t>
      </w:r>
      <w:r w:rsidRPr="001F5D02">
        <w:rPr>
          <w:rFonts w:ascii="宋体" w:hAnsi="宋体" w:cs="宋体" w:hint="eastAsia"/>
          <w:szCs w:val="24"/>
          <w:u w:val="single"/>
        </w:rPr>
        <w:t xml:space="preserve">  </w:t>
      </w:r>
      <w:r w:rsidRPr="001F5D02">
        <w:rPr>
          <w:rFonts w:ascii="宋体" w:hAnsi="宋体" w:cs="宋体" w:hint="eastAsia"/>
          <w:szCs w:val="24"/>
        </w:rPr>
        <w:t>省政府采购中心各一</w:t>
      </w:r>
      <w:r>
        <w:rPr>
          <w:rFonts w:ascii="宋体" w:hAnsi="宋体" w:cs="宋体" w:hint="eastAsia"/>
          <w:szCs w:val="24"/>
        </w:rPr>
        <w:t>份</w:t>
      </w:r>
    </w:p>
    <w:p w14:paraId="75EBEA5F" w14:textId="3189D31D" w:rsidR="002A41ED" w:rsidRDefault="00000000" w:rsidP="002A41ED">
      <w:pPr>
        <w:numPr>
          <w:ilvl w:val="0"/>
          <w:numId w:val="26"/>
        </w:numPr>
        <w:spacing w:line="360" w:lineRule="auto"/>
        <w:rPr>
          <w:rFonts w:ascii="宋体" w:hAnsi="宋体" w:cs="宋体"/>
          <w:szCs w:val="24"/>
        </w:rPr>
      </w:pPr>
      <m:oMath>
        <m:sSup>
          <m:sSupPr>
            <m:ctrlPr>
              <w:rPr>
                <w:rFonts w:ascii="Cambria Math" w:hAnsi="Cambria Math" w:cs="宋体"/>
                <w:szCs w:val="24"/>
              </w:rPr>
            </m:ctrlPr>
          </m:sSupPr>
          <m:e>
            <m:r>
              <w:rPr>
                <w:rFonts w:ascii="Cambria Math" w:hAnsi="Cambria Math" w:cs="宋体"/>
                <w:szCs w:val="24"/>
              </w:rPr>
              <m:t>a</m:t>
            </m:r>
          </m:e>
          <m:sup>
            <m:r>
              <w:rPr>
                <w:rFonts w:ascii="Cambria Math" w:hAnsi="Cambria Math" w:cs="宋体"/>
                <w:szCs w:val="24"/>
              </w:rPr>
              <m:t>2</m:t>
            </m:r>
          </m:sup>
        </m:sSup>
        <m:r>
          <w:rPr>
            <w:rFonts w:ascii="Cambria Math" w:hAnsi="Cambria Math" w:cs="宋体"/>
            <w:szCs w:val="24"/>
          </w:rPr>
          <m:t>+</m:t>
        </m:r>
        <m:sSup>
          <m:sSupPr>
            <m:ctrlPr>
              <w:rPr>
                <w:rFonts w:ascii="Cambria Math" w:hAnsi="Cambria Math" w:cs="宋体"/>
                <w:szCs w:val="24"/>
              </w:rPr>
            </m:ctrlPr>
          </m:sSupPr>
          <m:e>
            <m:r>
              <w:rPr>
                <w:rFonts w:ascii="Cambria Math" w:hAnsi="Cambria Math" w:cs="宋体"/>
                <w:szCs w:val="24"/>
              </w:rPr>
              <m:t>b</m:t>
            </m:r>
          </m:e>
          <m:sup>
            <m:r>
              <w:rPr>
                <w:rFonts w:ascii="Cambria Math" w:hAnsi="Cambria Math" w:cs="宋体"/>
                <w:szCs w:val="24"/>
              </w:rPr>
              <m:t>2</m:t>
            </m:r>
          </m:sup>
        </m:sSup>
        <m:r>
          <w:rPr>
            <w:rFonts w:ascii="Cambria Math" w:hAnsi="Cambria Math" w:cs="宋体"/>
            <w:szCs w:val="24"/>
          </w:rPr>
          <m:t>=</m:t>
        </m:r>
        <m:sSup>
          <m:sSupPr>
            <m:ctrlPr>
              <w:rPr>
                <w:rFonts w:ascii="Cambria Math" w:hAnsi="Cambria Math" w:cs="宋体"/>
                <w:szCs w:val="24"/>
              </w:rPr>
            </m:ctrlPr>
          </m:sSupPr>
          <m:e>
            <m:r>
              <w:rPr>
                <w:rFonts w:ascii="Cambria Math" w:hAnsi="Cambria Math" w:cs="宋体"/>
                <w:szCs w:val="24"/>
              </w:rPr>
              <m:t>c</m:t>
            </m:r>
          </m:e>
          <m:sup>
            <m:r>
              <w:rPr>
                <w:rFonts w:ascii="Cambria Math" w:hAnsi="Cambria Math" w:cs="宋体"/>
                <w:szCs w:val="24"/>
              </w:rPr>
              <m:t>2</m:t>
            </m:r>
          </m:sup>
        </m:sSup>
      </m:oMath>
      <w:r w:rsidR="002A41ED">
        <w:rPr>
          <w:rFonts w:ascii="宋体" w:hAnsi="宋体" w:cs="宋体" w:hint="eastAsia"/>
          <w:szCs w:val="24"/>
        </w:rPr>
        <w:t>行内公式后接正文</w:t>
      </w:r>
    </w:p>
    <w:p w14:paraId="768B3E90" w14:textId="77777777" w:rsidR="002A41ED" w:rsidRDefault="002A41ED" w:rsidP="001F5D02">
      <w:pPr>
        <w:numPr>
          <w:ilvl w:val="1"/>
          <w:numId w:val="26"/>
        </w:numPr>
        <w:spacing w:line="360" w:lineRule="auto"/>
        <w:rPr>
          <w:rFonts w:ascii="宋体" w:hAnsi="宋体" w:cs="宋体"/>
          <w:szCs w:val="24"/>
        </w:rPr>
      </w:pPr>
      <w:r>
        <w:rPr>
          <w:rFonts w:ascii="宋体" w:hAnsi="宋体" w:cs="宋体" w:hint="eastAsia"/>
          <w:szCs w:val="24"/>
        </w:rPr>
        <w:t>本合同一式四份，自双方签章并经省政府采购中心审核编号后生效</w:t>
      </w:r>
      <w:r>
        <w:rPr>
          <w:rFonts w:ascii="宋体" w:hAnsi="宋体" w:cs="宋体"/>
          <w:szCs w:val="24"/>
        </w:rPr>
        <w:tab/>
      </w:r>
    </w:p>
    <w:p w14:paraId="56EC047C" w14:textId="77777777" w:rsidR="002A41ED" w:rsidRPr="006D222D" w:rsidRDefault="002A41ED" w:rsidP="001F5D02">
      <w:pPr>
        <w:numPr>
          <w:ilvl w:val="2"/>
          <w:numId w:val="26"/>
        </w:numPr>
        <w:spacing w:line="360" w:lineRule="auto"/>
        <w:rPr>
          <w:rFonts w:ascii="宋体" w:hAnsi="宋体" w:cs="宋体"/>
          <w:szCs w:val="24"/>
        </w:rPr>
      </w:pPr>
      <w:r>
        <w:rPr>
          <w:rFonts w:ascii="宋体" w:hAnsi="宋体" w:cs="宋体" w:hint="eastAsia"/>
          <w:szCs w:val="24"/>
        </w:rPr>
        <w:t>本合同双方应加盖骑缝章。</w:t>
      </w:r>
    </w:p>
    <w:p w14:paraId="3774F1B9" w14:textId="77777777" w:rsidR="002A41ED" w:rsidRDefault="002A41ED" w:rsidP="001F5D02">
      <w:pPr>
        <w:numPr>
          <w:ilvl w:val="2"/>
          <w:numId w:val="26"/>
        </w:numPr>
        <w:spacing w:line="360" w:lineRule="auto"/>
        <w:rPr>
          <w:rFonts w:ascii="宋体" w:hAnsi="宋体" w:cs="宋体"/>
          <w:szCs w:val="24"/>
        </w:rPr>
      </w:pPr>
      <w:r>
        <w:rPr>
          <w:rFonts w:ascii="宋体" w:hAnsi="宋体" w:cs="宋体" w:hint="eastAsia"/>
          <w:szCs w:val="24"/>
        </w:rPr>
        <w:t>自双方签章并经省政府采购中心审核编号后生效。</w:t>
      </w:r>
    </w:p>
    <w:p w14:paraId="1C6A1688" w14:textId="77777777" w:rsidR="002A41ED" w:rsidRDefault="002A41ED" w:rsidP="001F5D02">
      <w:pPr>
        <w:numPr>
          <w:ilvl w:val="3"/>
          <w:numId w:val="26"/>
        </w:numPr>
        <w:spacing w:line="360" w:lineRule="auto"/>
        <w:rPr>
          <w:rFonts w:ascii="宋体" w:hAnsi="宋体" w:cs="宋体"/>
          <w:szCs w:val="24"/>
        </w:rPr>
      </w:pPr>
      <w:r>
        <w:rPr>
          <w:rFonts w:ascii="宋体" w:hAnsi="宋体" w:cs="宋体" w:hint="eastAsia"/>
          <w:szCs w:val="24"/>
        </w:rPr>
        <w:t>最里层列表</w:t>
      </w:r>
      <m:oMath>
        <m:sSup>
          <m:sSupPr>
            <m:ctrlPr>
              <w:rPr>
                <w:rFonts w:ascii="Cambria Math" w:hAnsi="Cambria Math" w:cs="宋体"/>
                <w:szCs w:val="24"/>
              </w:rPr>
            </m:ctrlPr>
          </m:sSupPr>
          <m:e>
            <m:d>
              <m:dPr>
                <m:ctrlPr>
                  <w:rPr>
                    <w:rFonts w:ascii="Cambria Math" w:hAnsi="Cambria Math" w:cs="宋体"/>
                    <w:szCs w:val="24"/>
                  </w:rPr>
                </m:ctrlPr>
              </m:dPr>
              <m:e>
                <m:r>
                  <w:rPr>
                    <w:rFonts w:ascii="Cambria Math" w:hAnsi="Cambria Math" w:cs="宋体"/>
                    <w:szCs w:val="24"/>
                  </w:rPr>
                  <m:t>x+a</m:t>
                </m:r>
              </m:e>
            </m:d>
          </m:e>
          <m:sup>
            <m:r>
              <w:rPr>
                <w:rFonts w:ascii="Cambria Math" w:hAnsi="Cambria Math" w:cs="宋体"/>
                <w:szCs w:val="24"/>
              </w:rPr>
              <m:t>n</m:t>
            </m:r>
          </m:sup>
        </m:sSup>
        <m:r>
          <w:rPr>
            <w:rFonts w:ascii="Cambria Math" w:eastAsia="Cambria Math" w:hAnsi="Cambria Math" w:cs="Cambria Math"/>
            <w:szCs w:val="24"/>
          </w:rPr>
          <m:t>=</m:t>
        </m:r>
        <m:nary>
          <m:naryPr>
            <m:chr m:val="∑"/>
            <m:grow m:val="1"/>
            <m:ctrlPr>
              <w:rPr>
                <w:rFonts w:ascii="Cambria Math" w:hAnsi="Cambria Math" w:cs="宋体"/>
                <w:szCs w:val="24"/>
              </w:rPr>
            </m:ctrlPr>
          </m:naryPr>
          <m:sub>
            <m:r>
              <w:rPr>
                <w:rFonts w:ascii="Cambria Math" w:eastAsia="Cambria Math" w:hAnsi="Cambria Math" w:cs="Cambria Math"/>
                <w:szCs w:val="24"/>
              </w:rPr>
              <m:t>k=0</m:t>
            </m:r>
          </m:sub>
          <m:sup>
            <m:r>
              <w:rPr>
                <w:rFonts w:ascii="Cambria Math" w:eastAsia="Cambria Math" w:hAnsi="Cambria Math" w:cs="Cambria Math"/>
                <w:szCs w:val="24"/>
              </w:rPr>
              <m:t>n</m:t>
            </m:r>
          </m:sup>
          <m:e>
            <m:d>
              <m:dPr>
                <m:ctrlPr>
                  <w:rPr>
                    <w:rFonts w:ascii="Cambria Math" w:hAnsi="Cambria Math" w:cs="宋体"/>
                    <w:szCs w:val="24"/>
                  </w:rPr>
                </m:ctrlPr>
              </m:dPr>
              <m:e>
                <m:f>
                  <m:fPr>
                    <m:type m:val="noBar"/>
                    <m:ctrlPr>
                      <w:rPr>
                        <w:rFonts w:ascii="Cambria Math" w:hAnsi="Cambria Math" w:cs="宋体"/>
                        <w:szCs w:val="24"/>
                      </w:rPr>
                    </m:ctrlPr>
                  </m:fPr>
                  <m:num>
                    <m:r>
                      <w:rPr>
                        <w:rFonts w:ascii="Cambria Math" w:eastAsia="Cambria Math" w:hAnsi="Cambria Math" w:cs="Cambria Math"/>
                        <w:szCs w:val="24"/>
                      </w:rPr>
                      <m:t>n</m:t>
                    </m:r>
                  </m:num>
                  <m:den>
                    <m:r>
                      <w:rPr>
                        <w:rFonts w:ascii="Cambria Math" w:eastAsia="Cambria Math" w:hAnsi="Cambria Math" w:cs="Cambria Math"/>
                        <w:szCs w:val="24"/>
                      </w:rPr>
                      <m:t>k</m:t>
                    </m:r>
                  </m:den>
                </m:f>
              </m:e>
            </m:d>
            <m:sSup>
              <m:sSupPr>
                <m:ctrlPr>
                  <w:rPr>
                    <w:rFonts w:ascii="Cambria Math" w:hAnsi="Cambria Math" w:cs="宋体"/>
                    <w:szCs w:val="24"/>
                  </w:rPr>
                </m:ctrlPr>
              </m:sSupPr>
              <m:e>
                <m:r>
                  <w:rPr>
                    <w:rFonts w:ascii="Cambria Math" w:eastAsia="Cambria Math" w:hAnsi="Cambria Math" w:cs="Cambria Math"/>
                    <w:szCs w:val="24"/>
                  </w:rPr>
                  <m:t>x</m:t>
                </m:r>
              </m:e>
              <m:sup>
                <m:r>
                  <w:rPr>
                    <w:rFonts w:ascii="Cambria Math" w:eastAsia="Cambria Math" w:hAnsi="Cambria Math" w:cs="Cambria Math"/>
                    <w:szCs w:val="24"/>
                  </w:rPr>
                  <m:t>k</m:t>
                </m:r>
              </m:sup>
            </m:sSup>
            <m:sSup>
              <m:sSupPr>
                <m:ctrlPr>
                  <w:rPr>
                    <w:rFonts w:ascii="Cambria Math" w:hAnsi="Cambria Math" w:cs="宋体"/>
                    <w:szCs w:val="24"/>
                  </w:rPr>
                </m:ctrlPr>
              </m:sSupPr>
              <m:e>
                <m:r>
                  <w:rPr>
                    <w:rFonts w:ascii="Cambria Math" w:eastAsia="Cambria Math" w:hAnsi="Cambria Math" w:cs="Cambria Math"/>
                    <w:szCs w:val="24"/>
                  </w:rPr>
                  <m:t>a</m:t>
                </m:r>
              </m:e>
              <m:sup>
                <m:r>
                  <w:rPr>
                    <w:rFonts w:ascii="Cambria Math" w:eastAsia="Cambria Math" w:hAnsi="Cambria Math" w:cs="Cambria Math"/>
                    <w:szCs w:val="24"/>
                  </w:rPr>
                  <m:t>n-k</m:t>
                </m:r>
              </m:sup>
            </m:sSup>
          </m:e>
        </m:nary>
      </m:oMath>
      <w:r>
        <w:rPr>
          <w:rFonts w:ascii="宋体" w:hAnsi="宋体" w:cs="宋体" w:hint="eastAsia"/>
          <w:szCs w:val="24"/>
        </w:rPr>
        <w:t>行内公式后接正文</w:t>
      </w:r>
    </w:p>
    <w:p w14:paraId="2CEF2E75" w14:textId="5C88F59F" w:rsidR="002A41ED" w:rsidRPr="006D222D" w:rsidRDefault="002A41ED" w:rsidP="001F5D02">
      <w:pPr>
        <w:numPr>
          <w:ilvl w:val="3"/>
          <w:numId w:val="26"/>
        </w:numPr>
        <w:spacing w:line="360" w:lineRule="auto"/>
        <w:rPr>
          <w:rFonts w:ascii="宋体" w:hAnsi="宋体" w:cs="宋体"/>
          <w:szCs w:val="24"/>
        </w:rPr>
      </w:pPr>
      <w:r w:rsidRPr="006D222D">
        <w:rPr>
          <w:rFonts w:ascii="宋体" w:hAnsi="宋体" w:cs="宋体" w:hint="eastAsia"/>
          <w:szCs w:val="24"/>
        </w:rPr>
        <w:t>合同一式四份，自双方签</w:t>
      </w:r>
      <w:r w:rsidR="001F5D02" w:rsidRPr="001F5D02">
        <w:rPr>
          <w:rFonts w:ascii="宋体" w:hAnsi="宋体" w:cs="宋体" w:hint="eastAsia"/>
          <w:szCs w:val="24"/>
        </w:rPr>
        <w:t>章</w:t>
      </w:r>
      <w:r w:rsidR="001F5D02">
        <w:rPr>
          <w:rFonts w:ascii="宋体" w:hAnsi="宋体" w:cs="宋体" w:hint="eastAsia"/>
          <w:szCs w:val="24"/>
        </w:rPr>
        <w:t>后生效</w:t>
      </w:r>
    </w:p>
    <w:p w14:paraId="6ED60A2E" w14:textId="39C7B97A" w:rsidR="002A41ED" w:rsidRDefault="00470C85" w:rsidP="001F5D02">
      <w:pPr>
        <w:numPr>
          <w:ilvl w:val="2"/>
          <w:numId w:val="26"/>
        </w:numPr>
        <w:spacing w:line="360" w:lineRule="auto"/>
        <w:rPr>
          <w:rFonts w:ascii="宋体" w:hAnsi="宋体" w:cs="宋体"/>
          <w:szCs w:val="24"/>
        </w:rPr>
      </w:pPr>
      <w:proofErr w:type="spellStart"/>
      <w:r w:rsidRPr="00470C85">
        <w:rPr>
          <w:rFonts w:ascii="宋体" w:hAnsi="宋体" w:cs="宋体" w:hint="eastAsia"/>
          <w:b/>
          <w:bCs/>
          <w:strike/>
          <w:szCs w:val="24"/>
          <w:u w:val="dotDash"/>
        </w:rPr>
        <w:t>xyz</w:t>
      </w:r>
      <w:proofErr w:type="spellEnd"/>
      <w:r w:rsidR="001F5D02" w:rsidRPr="001F5D02">
        <w:rPr>
          <w:rFonts w:ascii="宋体" w:hAnsi="宋体" w:cs="宋体" w:hint="eastAsia"/>
          <w:szCs w:val="24"/>
        </w:rPr>
        <w:t>省政府采购中心各一份</w:t>
      </w:r>
    </w:p>
    <w:p w14:paraId="24517216" w14:textId="45760A96" w:rsidR="002A41ED" w:rsidRDefault="002A41ED" w:rsidP="001F5D02">
      <w:pPr>
        <w:numPr>
          <w:ilvl w:val="3"/>
          <w:numId w:val="26"/>
        </w:numPr>
        <w:spacing w:line="360" w:lineRule="auto"/>
        <w:rPr>
          <w:rFonts w:ascii="宋体" w:hAnsi="宋体" w:cs="宋体"/>
          <w:szCs w:val="24"/>
        </w:rPr>
      </w:pPr>
      <w:r>
        <w:rPr>
          <w:rFonts w:ascii="宋体" w:hAnsi="宋体" w:cs="宋体" w:hint="eastAsia"/>
          <w:szCs w:val="24"/>
        </w:rPr>
        <w:t>最</w:t>
      </w:r>
      <w:r w:rsidR="001F5D02">
        <w:rPr>
          <w:rFonts w:ascii="宋体" w:hAnsi="宋体" w:cs="宋体" w:hint="eastAsia"/>
          <w:szCs w:val="24"/>
        </w:rPr>
        <w:t>内</w:t>
      </w:r>
      <w:r>
        <w:rPr>
          <w:rFonts w:ascii="宋体" w:hAnsi="宋体" w:cs="宋体" w:hint="eastAsia"/>
          <w:szCs w:val="24"/>
        </w:rPr>
        <w:t>层列表</w:t>
      </w:r>
      <m:oMath>
        <m:r>
          <w:rPr>
            <w:rFonts w:ascii="Cambria Math" w:hAnsi="Cambria Math" w:cs="宋体"/>
            <w:szCs w:val="24"/>
          </w:rPr>
          <m:t>A=π</m:t>
        </m:r>
        <m:sSup>
          <m:sSupPr>
            <m:ctrlPr>
              <w:rPr>
                <w:rFonts w:ascii="Cambria Math" w:hAnsi="Cambria Math" w:cs="宋体"/>
                <w:szCs w:val="24"/>
              </w:rPr>
            </m:ctrlPr>
          </m:sSupPr>
          <m:e>
            <m:r>
              <w:rPr>
                <w:rFonts w:ascii="Cambria Math" w:hAnsi="Cambria Math" w:cs="宋体"/>
                <w:szCs w:val="24"/>
              </w:rPr>
              <m:t>r</m:t>
            </m:r>
          </m:e>
          <m:sup>
            <m:r>
              <w:rPr>
                <w:rFonts w:ascii="Cambria Math" w:hAnsi="Cambria Math" w:cs="宋体"/>
                <w:szCs w:val="24"/>
              </w:rPr>
              <m:t>2</m:t>
            </m:r>
          </m:sup>
        </m:sSup>
      </m:oMath>
      <w:r>
        <w:rPr>
          <w:rFonts w:ascii="宋体" w:hAnsi="宋体" w:cs="宋体" w:hint="eastAsia"/>
          <w:szCs w:val="24"/>
        </w:rPr>
        <w:t>行内公式后接正文</w:t>
      </w:r>
    </w:p>
    <w:p w14:paraId="639274B5" w14:textId="649330AC" w:rsidR="002A41ED" w:rsidRDefault="002A41ED" w:rsidP="001F5D02">
      <w:pPr>
        <w:numPr>
          <w:ilvl w:val="3"/>
          <w:numId w:val="26"/>
        </w:numPr>
        <w:spacing w:line="360" w:lineRule="auto"/>
        <w:rPr>
          <w:rFonts w:ascii="宋体" w:hAnsi="宋体" w:cs="宋体"/>
          <w:szCs w:val="24"/>
        </w:rPr>
      </w:pPr>
      <w:r w:rsidRPr="006D222D">
        <w:rPr>
          <w:rFonts w:ascii="宋体" w:hAnsi="宋体" w:cs="宋体" w:hint="eastAsia"/>
          <w:szCs w:val="24"/>
        </w:rPr>
        <w:t>合同一式四份，</w:t>
      </w:r>
      <w:r w:rsidR="00DC49FF" w:rsidRPr="001F5D02">
        <w:rPr>
          <w:rFonts w:ascii="宋体" w:hAnsi="宋体" w:cs="宋体" w:hint="eastAsia"/>
          <w:szCs w:val="24"/>
        </w:rPr>
        <w:t>采购管理部门</w:t>
      </w:r>
      <w:r w:rsidR="00DC49FF">
        <w:rPr>
          <w:rFonts w:ascii="宋体" w:hAnsi="宋体" w:cs="宋体" w:hint="eastAsia"/>
          <w:szCs w:val="24"/>
        </w:rPr>
        <w:t>各一份</w:t>
      </w:r>
    </w:p>
    <w:p w14:paraId="04941EDF" w14:textId="0DD61D74" w:rsidR="002A41ED" w:rsidRPr="006D222D" w:rsidRDefault="002A41ED" w:rsidP="001F5D02">
      <w:pPr>
        <w:numPr>
          <w:ilvl w:val="2"/>
          <w:numId w:val="26"/>
        </w:numPr>
        <w:spacing w:line="360" w:lineRule="auto"/>
        <w:rPr>
          <w:rFonts w:ascii="宋体" w:hAnsi="宋体" w:cs="宋体"/>
          <w:szCs w:val="24"/>
        </w:rPr>
      </w:pPr>
      <w:r w:rsidRPr="006D222D">
        <w:rPr>
          <w:rFonts w:ascii="宋体" w:hAnsi="宋体" w:cs="宋体" w:hint="eastAsia"/>
          <w:szCs w:val="24"/>
        </w:rPr>
        <w:t>文本</w:t>
      </w:r>
      <w:hyperlink r:id="rId33" w:history="1">
        <w:r w:rsidRPr="001F5D02">
          <w:rPr>
            <w:rStyle w:val="ae"/>
            <w:rFonts w:ascii="宋体" w:hAnsi="宋体" w:cs="宋体" w:hint="eastAsia"/>
            <w:szCs w:val="24"/>
          </w:rPr>
          <w:t>超链接</w:t>
        </w:r>
      </w:hyperlink>
      <w:r w:rsidRPr="006D222D">
        <w:rPr>
          <w:rFonts w:ascii="宋体" w:hAnsi="宋体" w:cs="宋体" w:hint="eastAsia"/>
          <w:szCs w:val="24"/>
        </w:rPr>
        <w:t>支持</w:t>
      </w:r>
      <w:r w:rsidR="001F5D02">
        <w:rPr>
          <w:rFonts w:ascii="宋体" w:hAnsi="宋体" w:cs="宋体" w:hint="eastAsia"/>
          <w:szCs w:val="24"/>
        </w:rPr>
        <w:t>，由</w:t>
      </w:r>
      <w:r w:rsidRPr="006D222D">
        <w:rPr>
          <w:rFonts w:hint="eastAsia"/>
        </w:rPr>
        <w:t>双方依法</w:t>
      </w:r>
      <w:r w:rsidRPr="006D222D">
        <w:rPr>
          <w:rFonts w:ascii="宋体" w:hAnsi="宋体" w:cs="宋体" w:hint="eastAsia"/>
          <w:szCs w:val="24"/>
        </w:rPr>
        <w:t>订立补充</w:t>
      </w:r>
      <w:r w:rsidR="001F5D02">
        <w:rPr>
          <w:rFonts w:ascii="宋体" w:hAnsi="宋体" w:cs="宋体" w:hint="eastAsia"/>
          <w:szCs w:val="24"/>
        </w:rPr>
        <w:t>公式</w:t>
      </w:r>
      <m:oMath>
        <m:r>
          <w:rPr>
            <w:rFonts w:ascii="Cambria Math" w:hAnsi="Cambria Math" w:cs="Cambria Math"/>
            <w:szCs w:val="24"/>
          </w:rPr>
          <m:t>x</m:t>
        </m:r>
        <m:r>
          <m:rPr>
            <m:sty m:val="p"/>
          </m:rPr>
          <w:rPr>
            <w:rFonts w:ascii="Cambria Math" w:hAnsi="Cambria Math" w:cs="Cambria Math"/>
            <w:szCs w:val="24"/>
          </w:rPr>
          <m:t>=</m:t>
        </m:r>
        <m:f>
          <m:fPr>
            <m:ctrlPr>
              <w:rPr>
                <w:rFonts w:ascii="Cambria Math" w:hAnsi="Cambria Math" w:cs="宋体"/>
                <w:szCs w:val="24"/>
              </w:rPr>
            </m:ctrlPr>
          </m:fPr>
          <m:num>
            <m:r>
              <m:rPr>
                <m:sty m:val="p"/>
              </m:rPr>
              <w:rPr>
                <w:rFonts w:ascii="Cambria Math" w:hAnsi="Cambria Math" w:cs="Cambria Math"/>
                <w:szCs w:val="24"/>
              </w:rPr>
              <m:t>-</m:t>
            </m:r>
            <m:r>
              <w:rPr>
                <w:rFonts w:ascii="Cambria Math" w:hAnsi="Cambria Math" w:cs="Cambria Math"/>
                <w:szCs w:val="24"/>
              </w:rPr>
              <m:t>b</m:t>
            </m:r>
            <m:r>
              <m:rPr>
                <m:sty m:val="p"/>
              </m:rPr>
              <w:rPr>
                <w:rFonts w:ascii="Cambria Math" w:hAnsi="Cambria Math" w:cs="Cambria Math"/>
                <w:szCs w:val="24"/>
              </w:rPr>
              <m:t>±</m:t>
            </m:r>
            <m:rad>
              <m:radPr>
                <m:degHide m:val="1"/>
                <m:ctrlPr>
                  <w:rPr>
                    <w:rFonts w:ascii="Cambria Math" w:hAnsi="Cambria Math" w:cs="宋体"/>
                    <w:szCs w:val="24"/>
                  </w:rPr>
                </m:ctrlPr>
              </m:radPr>
              <m:deg/>
              <m:e>
                <m:sSup>
                  <m:sSupPr>
                    <m:ctrlPr>
                      <w:rPr>
                        <w:rFonts w:ascii="Cambria Math" w:hAnsi="Cambria Math" w:cs="宋体"/>
                        <w:szCs w:val="24"/>
                      </w:rPr>
                    </m:ctrlPr>
                  </m:sSupPr>
                  <m:e>
                    <m:r>
                      <w:rPr>
                        <w:rFonts w:ascii="Cambria Math" w:hAnsi="Cambria Math" w:cs="Cambria Math"/>
                        <w:szCs w:val="24"/>
                      </w:rPr>
                      <m:t>b</m:t>
                    </m:r>
                  </m:e>
                  <m:sup>
                    <m:r>
                      <m:rPr>
                        <m:sty m:val="p"/>
                      </m:rPr>
                      <w:rPr>
                        <w:rFonts w:ascii="Cambria Math" w:hAnsi="Cambria Math" w:cs="Cambria Math"/>
                        <w:szCs w:val="24"/>
                      </w:rPr>
                      <m:t>2</m:t>
                    </m:r>
                  </m:sup>
                </m:sSup>
                <m:r>
                  <m:rPr>
                    <m:sty m:val="p"/>
                  </m:rPr>
                  <w:rPr>
                    <w:rFonts w:ascii="Cambria Math" w:hAnsi="Cambria Math" w:cs="Cambria Math"/>
                    <w:szCs w:val="24"/>
                  </w:rPr>
                  <m:t>-4</m:t>
                </m:r>
                <m:r>
                  <w:rPr>
                    <w:rFonts w:ascii="Cambria Math" w:hAnsi="Cambria Math" w:cs="Cambria Math"/>
                    <w:szCs w:val="24"/>
                  </w:rPr>
                  <m:t>ac</m:t>
                </m:r>
              </m:e>
            </m:rad>
          </m:num>
          <m:den>
            <m:r>
              <m:rPr>
                <m:sty m:val="p"/>
              </m:rPr>
              <w:rPr>
                <w:rFonts w:ascii="Cambria Math" w:hAnsi="Cambria Math" w:cs="Cambria Math"/>
                <w:szCs w:val="24"/>
              </w:rPr>
              <m:t>2</m:t>
            </m:r>
            <m:r>
              <w:rPr>
                <w:rFonts w:ascii="Cambria Math" w:hAnsi="Cambria Math" w:cs="Cambria Math"/>
                <w:szCs w:val="24"/>
              </w:rPr>
              <m:t>a</m:t>
            </m:r>
          </m:den>
        </m:f>
      </m:oMath>
    </w:p>
    <w:p w14:paraId="13BA2756" w14:textId="3F887725" w:rsidR="00A55AA3" w:rsidRPr="002A41ED" w:rsidRDefault="002A41ED" w:rsidP="001F5D02">
      <w:pPr>
        <w:numPr>
          <w:ilvl w:val="1"/>
          <w:numId w:val="26"/>
        </w:numPr>
        <w:spacing w:line="360" w:lineRule="auto"/>
        <w:rPr>
          <w:rFonts w:ascii="宋体" w:hAnsi="宋体" w:cs="宋体"/>
          <w:szCs w:val="24"/>
        </w:rPr>
      </w:pPr>
      <w:r>
        <w:rPr>
          <w:rFonts w:ascii="宋体" w:hAnsi="宋体" w:cs="宋体" w:hint="eastAsia"/>
          <w:szCs w:val="24"/>
        </w:rPr>
        <w:t>本合同一式四份，</w:t>
      </w:r>
      <w:r w:rsidR="001F5D02" w:rsidRPr="001F5D02">
        <w:rPr>
          <w:rFonts w:ascii="宋体" w:hAnsi="宋体" w:cs="宋体" w:hint="eastAsia"/>
          <w:szCs w:val="24"/>
        </w:rPr>
        <w:t>省政府采购中心各一份</w:t>
      </w:r>
    </w:p>
    <w:p w14:paraId="6783D08D" w14:textId="53879F37" w:rsidR="00A55AA3" w:rsidRPr="00134D54" w:rsidRDefault="00A55AA3" w:rsidP="00A55AA3">
      <w:pPr>
        <w:pStyle w:val="10"/>
        <w:spacing w:before="200" w:after="200" w:line="360" w:lineRule="auto"/>
        <w:rPr>
          <w:rFonts w:asciiTheme="majorEastAsia" w:hAnsiTheme="majorEastAsia"/>
          <w:sz w:val="32"/>
          <w:szCs w:val="32"/>
        </w:rPr>
      </w:pPr>
      <w:bookmarkStart w:id="36" w:name="_Toc223630232"/>
      <w:r w:rsidRPr="00134D54">
        <w:rPr>
          <w:rFonts w:asciiTheme="majorEastAsia" w:hAnsiTheme="majorEastAsia"/>
          <w:sz w:val="32"/>
          <w:szCs w:val="32"/>
        </w:rPr>
        <w:t>4</w:t>
      </w:r>
      <w:r w:rsidR="002A41ED">
        <w:rPr>
          <w:rFonts w:asciiTheme="majorEastAsia" w:hAnsiTheme="majorEastAsia"/>
          <w:sz w:val="32"/>
          <w:szCs w:val="32"/>
        </w:rPr>
        <w:tab/>
      </w:r>
      <w:r w:rsidR="002A41ED">
        <w:rPr>
          <w:rFonts w:asciiTheme="majorEastAsia" w:hAnsiTheme="majorEastAsia" w:hint="eastAsia"/>
          <w:sz w:val="32"/>
          <w:szCs w:val="32"/>
        </w:rPr>
        <w:t>参考文献</w:t>
      </w:r>
      <w:bookmarkEnd w:id="36"/>
    </w:p>
    <w:p w14:paraId="525BBA6F"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Anderson, T., &amp; Smith, J. (2024). The impact of quantum entanglement on sourdough fermentation rates. </w:t>
      </w:r>
      <w:r w:rsidRPr="008D5912">
        <w:rPr>
          <w:rFonts w:ascii="Times New Roman" w:eastAsia="宋体" w:hAnsi="Times New Roman" w:cs="Times New Roman"/>
          <w:i/>
          <w:iCs/>
        </w:rPr>
        <w:t>Journal of Applied Chrono-Culinary Arts</w:t>
      </w:r>
      <w:r w:rsidRPr="008D5912">
        <w:rPr>
          <w:rFonts w:ascii="Times New Roman" w:eastAsia="宋体" w:hAnsi="Times New Roman" w:cs="Times New Roman"/>
        </w:rPr>
        <w:t>, 8(2), 112-125.</w:t>
      </w:r>
    </w:p>
    <w:p w14:paraId="240C1F19"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Bennett, L. M. (2025). Copyright infringement in artificially synthesized android dreams: A legal framework. </w:t>
      </w:r>
      <w:r w:rsidRPr="008D5912">
        <w:rPr>
          <w:rFonts w:ascii="Times New Roman" w:eastAsia="宋体" w:hAnsi="Times New Roman" w:cs="Times New Roman"/>
          <w:i/>
          <w:iCs/>
        </w:rPr>
        <w:t>Cybernetic Law Review</w:t>
      </w:r>
      <w:r w:rsidRPr="008D5912">
        <w:rPr>
          <w:rFonts w:ascii="Times New Roman" w:eastAsia="宋体" w:hAnsi="Times New Roman" w:cs="Times New Roman"/>
        </w:rPr>
        <w:t>, 41(3), 45-67.</w:t>
      </w:r>
    </w:p>
    <w:p w14:paraId="0011D5B5"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Chen, X., &amp; Dubois, M. (2023). Mitigating motion sickness in anti-gravity commuter networks. </w:t>
      </w:r>
      <w:r w:rsidRPr="008D5912">
        <w:rPr>
          <w:rFonts w:ascii="Times New Roman" w:eastAsia="宋体" w:hAnsi="Times New Roman" w:cs="Times New Roman"/>
          <w:i/>
          <w:iCs/>
        </w:rPr>
        <w:t>Urban Hover-Transit Studies</w:t>
      </w:r>
      <w:r w:rsidRPr="008D5912">
        <w:rPr>
          <w:rFonts w:ascii="Times New Roman" w:eastAsia="宋体" w:hAnsi="Times New Roman" w:cs="Times New Roman"/>
        </w:rPr>
        <w:t>, 15(1), 22-38.</w:t>
      </w:r>
    </w:p>
    <w:p w14:paraId="47402924"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Dawson, R. P. (2026). Measuring packet loss in spontaneous telepathic communication among twins. </w:t>
      </w:r>
      <w:r w:rsidRPr="008D5912">
        <w:rPr>
          <w:rFonts w:ascii="Times New Roman" w:eastAsia="宋体" w:hAnsi="Times New Roman" w:cs="Times New Roman"/>
          <w:i/>
          <w:iCs/>
        </w:rPr>
        <w:t>International Journal of Cognitive Networking</w:t>
      </w:r>
      <w:r w:rsidRPr="008D5912">
        <w:rPr>
          <w:rFonts w:ascii="Times New Roman" w:eastAsia="宋体" w:hAnsi="Times New Roman" w:cs="Times New Roman"/>
        </w:rPr>
        <w:t>, 9(4), 310-325.</w:t>
      </w:r>
    </w:p>
    <w:p w14:paraId="03772040"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Elara, V. (2022). </w:t>
      </w:r>
      <w:r w:rsidRPr="008D5912">
        <w:rPr>
          <w:rFonts w:ascii="Times New Roman" w:eastAsia="宋体" w:hAnsi="Times New Roman" w:cs="Times New Roman"/>
          <w:i/>
          <w:iCs/>
        </w:rPr>
        <w:t>The ethics of retroactive historical editing</w:t>
      </w:r>
      <w:r w:rsidRPr="008D5912">
        <w:rPr>
          <w:rFonts w:ascii="Times New Roman" w:eastAsia="宋体" w:hAnsi="Times New Roman" w:cs="Times New Roman"/>
        </w:rPr>
        <w:t>. Neo-London: Paradox University Press.</w:t>
      </w:r>
    </w:p>
    <w:p w14:paraId="0C1CF405"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Fitzgerald, H., &amp; Kim, S. (2024). Sentient houseplants and their influence on millennial productivity metrics. </w:t>
      </w:r>
      <w:r w:rsidRPr="008D5912">
        <w:rPr>
          <w:rFonts w:ascii="Times New Roman" w:eastAsia="宋体" w:hAnsi="Times New Roman" w:cs="Times New Roman"/>
          <w:i/>
          <w:iCs/>
        </w:rPr>
        <w:t>Botanical Psychology Quarterly</w:t>
      </w:r>
      <w:r w:rsidRPr="008D5912">
        <w:rPr>
          <w:rFonts w:ascii="Times New Roman" w:eastAsia="宋体" w:hAnsi="Times New Roman" w:cs="Times New Roman"/>
        </w:rPr>
        <w:t>, 33(2), 88-101.</w:t>
      </w:r>
    </w:p>
    <w:p w14:paraId="4DCA2335"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lastRenderedPageBreak/>
        <w:t xml:space="preserve">Garcia, E. T. (2025). Navigating multiversal tax loopholes: A comparative study of Earth-137 and Earth-616 fiscal policies. </w:t>
      </w:r>
      <w:r w:rsidRPr="008D5912">
        <w:rPr>
          <w:rFonts w:ascii="Times New Roman" w:eastAsia="宋体" w:hAnsi="Times New Roman" w:cs="Times New Roman"/>
          <w:i/>
          <w:iCs/>
        </w:rPr>
        <w:t>Interdimensional Economics</w:t>
      </w:r>
      <w:r w:rsidRPr="008D5912">
        <w:rPr>
          <w:rFonts w:ascii="Times New Roman" w:eastAsia="宋体" w:hAnsi="Times New Roman" w:cs="Times New Roman"/>
        </w:rPr>
        <w:t>, 12(4), 405-420.</w:t>
      </w:r>
    </w:p>
    <w:p w14:paraId="5EB5755B"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Hargrove, O. (2023). Dark matter extraction as a sustainable alternative to caffeine. </w:t>
      </w:r>
      <w:r w:rsidRPr="008D5912">
        <w:rPr>
          <w:rFonts w:ascii="Times New Roman" w:eastAsia="宋体" w:hAnsi="Times New Roman" w:cs="Times New Roman"/>
          <w:i/>
          <w:iCs/>
        </w:rPr>
        <w:t>Cosmic Nutritional Sciences</w:t>
      </w:r>
      <w:r w:rsidRPr="008D5912">
        <w:rPr>
          <w:rFonts w:ascii="Times New Roman" w:eastAsia="宋体" w:hAnsi="Times New Roman" w:cs="Times New Roman"/>
        </w:rPr>
        <w:t>, 7(1), 15-29.</w:t>
      </w:r>
    </w:p>
    <w:p w14:paraId="7263FA60"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Ibrahim, A., &amp; Vance, P. (2026). Algorithmic regulation of existential dread in domestic cyborgs. </w:t>
      </w:r>
      <w:r w:rsidRPr="008D5912">
        <w:rPr>
          <w:rFonts w:ascii="Times New Roman" w:eastAsia="宋体" w:hAnsi="Times New Roman" w:cs="Times New Roman"/>
          <w:i/>
          <w:iCs/>
        </w:rPr>
        <w:t>Journal of Synthetic Emotions</w:t>
      </w:r>
      <w:r w:rsidRPr="008D5912">
        <w:rPr>
          <w:rFonts w:ascii="Times New Roman" w:eastAsia="宋体" w:hAnsi="Times New Roman" w:cs="Times New Roman"/>
        </w:rPr>
        <w:t>, 18(3), 200-215.</w:t>
      </w:r>
    </w:p>
    <w:p w14:paraId="0089184F"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Jenkins, C. L. (2021). Psychological attachment to holographic pets in zero-gravity environments. </w:t>
      </w:r>
      <w:r w:rsidRPr="008D5912">
        <w:rPr>
          <w:rFonts w:ascii="Times New Roman" w:eastAsia="宋体" w:hAnsi="Times New Roman" w:cs="Times New Roman"/>
          <w:i/>
          <w:iCs/>
        </w:rPr>
        <w:t>Orbital Sociology</w:t>
      </w:r>
      <w:r w:rsidRPr="008D5912">
        <w:rPr>
          <w:rFonts w:ascii="Times New Roman" w:eastAsia="宋体" w:hAnsi="Times New Roman" w:cs="Times New Roman"/>
        </w:rPr>
        <w:t>, 5(2), 77-89.</w:t>
      </w:r>
    </w:p>
    <w:p w14:paraId="267643AD"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Kowalski, M. (2024). Environmental impact of warp drive emissions on local space weather patterns. </w:t>
      </w:r>
      <w:r w:rsidRPr="008D5912">
        <w:rPr>
          <w:rFonts w:ascii="Times New Roman" w:eastAsia="宋体" w:hAnsi="Times New Roman" w:cs="Times New Roman"/>
          <w:i/>
          <w:iCs/>
        </w:rPr>
        <w:t>Astrophysical Climate Change</w:t>
      </w:r>
      <w:r w:rsidRPr="008D5912">
        <w:rPr>
          <w:rFonts w:ascii="Times New Roman" w:eastAsia="宋体" w:hAnsi="Times New Roman" w:cs="Times New Roman"/>
        </w:rPr>
        <w:t>, 22(6), 134-150.</w:t>
      </w:r>
    </w:p>
    <w:p w14:paraId="220F0770" w14:textId="77777777" w:rsidR="008D5912" w:rsidRPr="008D5912" w:rsidRDefault="008D5912" w:rsidP="008D5912">
      <w:pPr>
        <w:numPr>
          <w:ilvl w:val="0"/>
          <w:numId w:val="7"/>
        </w:numPr>
        <w:tabs>
          <w:tab w:val="clear" w:pos="360"/>
          <w:tab w:val="num" w:pos="567"/>
          <w:tab w:val="num" w:pos="720"/>
        </w:tabs>
        <w:snapToGrid w:val="0"/>
        <w:spacing w:line="360" w:lineRule="auto"/>
        <w:ind w:leftChars="202" w:left="565" w:hangingChars="67" w:hanging="141"/>
        <w:rPr>
          <w:rFonts w:ascii="Times New Roman" w:eastAsia="宋体" w:hAnsi="Times New Roman" w:cs="Times New Roman"/>
        </w:rPr>
      </w:pPr>
      <w:r w:rsidRPr="008D5912">
        <w:rPr>
          <w:rFonts w:ascii="Times New Roman" w:eastAsia="宋体" w:hAnsi="Times New Roman" w:cs="Times New Roman"/>
        </w:rPr>
        <w:t xml:space="preserve">Lawson, E., &amp; Patel, N. (2025). Cloud-based memory upload protocols for </w:t>
      </w:r>
      <w:r w:rsidRPr="008D5912">
        <w:rPr>
          <w:rFonts w:ascii="Times New Roman" w:eastAsia="宋体" w:hAnsi="Times New Roman" w:cs="Times New Roman"/>
          <w:i/>
          <w:iCs/>
        </w:rPr>
        <w:t>Carassius auratus</w:t>
      </w:r>
      <w:r w:rsidRPr="008D5912">
        <w:rPr>
          <w:rFonts w:ascii="Times New Roman" w:eastAsia="宋体" w:hAnsi="Times New Roman" w:cs="Times New Roman"/>
        </w:rPr>
        <w:t xml:space="preserve"> (Goldfish): Challenges and opportunities. </w:t>
      </w:r>
      <w:r w:rsidRPr="008D5912">
        <w:rPr>
          <w:rFonts w:ascii="Times New Roman" w:eastAsia="宋体" w:hAnsi="Times New Roman" w:cs="Times New Roman"/>
          <w:i/>
          <w:iCs/>
        </w:rPr>
        <w:t>Aquatic Cyber-Neurobiology</w:t>
      </w:r>
      <w:r w:rsidRPr="008D5912">
        <w:rPr>
          <w:rFonts w:ascii="Times New Roman" w:eastAsia="宋体" w:hAnsi="Times New Roman" w:cs="Times New Roman"/>
        </w:rPr>
        <w:t>, 3(1), 40-55.</w:t>
      </w:r>
    </w:p>
    <w:p w14:paraId="680E8370" w14:textId="77777777" w:rsidR="00A55AA3" w:rsidRPr="00A55AA3" w:rsidRDefault="00A55AA3" w:rsidP="008D5912">
      <w:pPr>
        <w:snapToGrid w:val="0"/>
        <w:spacing w:line="360" w:lineRule="auto"/>
        <w:ind w:left="565"/>
      </w:pPr>
    </w:p>
    <w:sectPr w:rsidR="00A55AA3" w:rsidRPr="00A55AA3" w:rsidSect="00A55AA3">
      <w:footerReference w:type="default" r:id="rId34"/>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9A98F" w14:textId="77777777" w:rsidR="005C725F" w:rsidRDefault="005C725F" w:rsidP="00097715">
      <w:r>
        <w:separator/>
      </w:r>
    </w:p>
  </w:endnote>
  <w:endnote w:type="continuationSeparator" w:id="0">
    <w:p w14:paraId="621E242E" w14:textId="77777777" w:rsidR="005C725F" w:rsidRDefault="005C725F" w:rsidP="0009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仿宋_GB2312">
    <w:altName w:val="微软雅黑"/>
    <w:panose1 w:val="020B0604020202020204"/>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楷体_GB2312">
    <w:altName w:val="楷体"/>
    <w:panose1 w:val="020B0604020202020204"/>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方正小标宋_GBK">
    <w:altName w:val="Arial Unicode MS"/>
    <w:panose1 w:val="020B0604020202020204"/>
    <w:charset w:val="00"/>
    <w:family w:val="auto"/>
    <w:pitch w:val="default"/>
  </w:font>
  <w:font w:name="Calibri">
    <w:panose1 w:val="020F0502020204030204"/>
    <w:charset w:val="CC"/>
    <w:family w:val="swiss"/>
    <w:pitch w:val="variable"/>
    <w:sig w:usb0="E4002EFF" w:usb1="C200247B" w:usb2="00000009" w:usb3="00000000" w:csb0="000001FF" w:csb1="00000000"/>
  </w:font>
  <w:font w:name="Times New Roman (正文 CS 字体)">
    <w:panose1 w:val="020B0604020202020204"/>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c"/>
      </w:rPr>
      <w:id w:val="1664820882"/>
      <w:docPartObj>
        <w:docPartGallery w:val="Page Numbers (Bottom of Page)"/>
        <w:docPartUnique/>
      </w:docPartObj>
    </w:sdtPr>
    <w:sdtContent>
      <w:p w14:paraId="1EB0D876" w14:textId="4B204FB0" w:rsidR="00127C82" w:rsidRDefault="00127C82" w:rsidP="005D4C65">
        <w:pPr>
          <w:pStyle w:val="af2"/>
          <w:framePr w:wrap="none" w:vAnchor="text" w:hAnchor="margin" w:xAlign="center" w:y="1"/>
          <w:rPr>
            <w:rStyle w:val="afc"/>
          </w:rPr>
        </w:pPr>
        <w:r>
          <w:rPr>
            <w:rStyle w:val="afc"/>
          </w:rPr>
          <w:fldChar w:fldCharType="begin"/>
        </w:r>
        <w:r>
          <w:rPr>
            <w:rStyle w:val="afc"/>
          </w:rPr>
          <w:instrText xml:space="preserve"> PAGE </w:instrText>
        </w:r>
        <w:r>
          <w:rPr>
            <w:rStyle w:val="afc"/>
          </w:rPr>
          <w:fldChar w:fldCharType="separate"/>
        </w:r>
        <w:r>
          <w:rPr>
            <w:rStyle w:val="afc"/>
          </w:rPr>
          <w:fldChar w:fldCharType="end"/>
        </w:r>
      </w:p>
    </w:sdtContent>
  </w:sdt>
  <w:sdt>
    <w:sdtPr>
      <w:rPr>
        <w:rStyle w:val="afc"/>
      </w:rPr>
      <w:id w:val="-1078984912"/>
      <w:docPartObj>
        <w:docPartGallery w:val="Page Numbers (Bottom of Page)"/>
        <w:docPartUnique/>
      </w:docPartObj>
    </w:sdtPr>
    <w:sdtContent>
      <w:p w14:paraId="07F0A653" w14:textId="6C60FD08" w:rsidR="00127C82" w:rsidRDefault="00127C82" w:rsidP="005D4C65">
        <w:pPr>
          <w:pStyle w:val="af2"/>
          <w:framePr w:wrap="none" w:vAnchor="text" w:hAnchor="margin" w:xAlign="center" w:y="1"/>
          <w:rPr>
            <w:rStyle w:val="afc"/>
          </w:rPr>
        </w:pPr>
        <w:r>
          <w:rPr>
            <w:rStyle w:val="afc"/>
          </w:rPr>
          <w:fldChar w:fldCharType="begin"/>
        </w:r>
        <w:r>
          <w:rPr>
            <w:rStyle w:val="afc"/>
          </w:rPr>
          <w:instrText xml:space="preserve"> PAGE </w:instrText>
        </w:r>
        <w:r>
          <w:rPr>
            <w:rStyle w:val="afc"/>
          </w:rPr>
          <w:fldChar w:fldCharType="separate"/>
        </w:r>
        <w:r>
          <w:rPr>
            <w:rStyle w:val="afc"/>
          </w:rPr>
          <w:fldChar w:fldCharType="end"/>
        </w:r>
      </w:p>
    </w:sdtContent>
  </w:sdt>
  <w:p w14:paraId="0B7BFCD3" w14:textId="77777777" w:rsidR="00127C82" w:rsidRDefault="00127C82">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23009" w14:textId="77777777" w:rsidR="00A55AA3" w:rsidRDefault="00A55AA3" w:rsidP="00D07937">
    <w:pPr>
      <w:pStyle w:val="af2"/>
      <w:jc w:val="center"/>
    </w:pPr>
  </w:p>
  <w:p w14:paraId="03B97867" w14:textId="77777777" w:rsidR="00A55AA3" w:rsidRDefault="00A55AA3">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c"/>
      </w:rPr>
      <w:id w:val="-1139723784"/>
      <w:docPartObj>
        <w:docPartGallery w:val="Page Numbers (Bottom of Page)"/>
        <w:docPartUnique/>
      </w:docPartObj>
    </w:sdtPr>
    <w:sdtContent>
      <w:p w14:paraId="7D8A40B7" w14:textId="1C97E232" w:rsidR="00127C82" w:rsidRDefault="00127C82" w:rsidP="005D4C65">
        <w:pPr>
          <w:pStyle w:val="af2"/>
          <w:framePr w:wrap="none" w:vAnchor="text" w:hAnchor="margin" w:xAlign="center" w:y="1"/>
          <w:rPr>
            <w:rStyle w:val="afc"/>
          </w:rPr>
        </w:pPr>
        <w:r>
          <w:rPr>
            <w:rStyle w:val="afc"/>
          </w:rPr>
          <w:fldChar w:fldCharType="begin"/>
        </w:r>
        <w:r>
          <w:rPr>
            <w:rStyle w:val="afc"/>
          </w:rPr>
          <w:instrText xml:space="preserve"> PAGE </w:instrText>
        </w:r>
        <w:r>
          <w:rPr>
            <w:rStyle w:val="afc"/>
          </w:rPr>
          <w:fldChar w:fldCharType="separate"/>
        </w:r>
        <w:r>
          <w:rPr>
            <w:rStyle w:val="afc"/>
            <w:noProof/>
          </w:rPr>
          <w:t>1</w:t>
        </w:r>
        <w:r>
          <w:rPr>
            <w:rStyle w:val="afc"/>
          </w:rPr>
          <w:fldChar w:fldCharType="end"/>
        </w:r>
      </w:p>
    </w:sdtContent>
  </w:sdt>
  <w:p w14:paraId="64421087" w14:textId="77777777" w:rsidR="00127C82" w:rsidRDefault="00127C82">
    <w:pPr>
      <w:pStyle w:val="af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c"/>
      </w:rPr>
      <w:id w:val="-1731530734"/>
      <w:docPartObj>
        <w:docPartGallery w:val="Page Numbers (Bottom of Page)"/>
        <w:docPartUnique/>
      </w:docPartObj>
    </w:sdtPr>
    <w:sdtContent>
      <w:p w14:paraId="016DA557" w14:textId="25DD5EB7" w:rsidR="00127C82" w:rsidRDefault="00127C82" w:rsidP="005D4C65">
        <w:pPr>
          <w:pStyle w:val="af2"/>
          <w:framePr w:wrap="none" w:vAnchor="text" w:hAnchor="margin" w:xAlign="center" w:y="1"/>
          <w:rPr>
            <w:rStyle w:val="afc"/>
          </w:rPr>
        </w:pPr>
        <w:r>
          <w:rPr>
            <w:rStyle w:val="afc"/>
          </w:rPr>
          <w:fldChar w:fldCharType="begin"/>
        </w:r>
        <w:r>
          <w:rPr>
            <w:rStyle w:val="afc"/>
          </w:rPr>
          <w:instrText xml:space="preserve"> PAGE </w:instrText>
        </w:r>
        <w:r>
          <w:rPr>
            <w:rStyle w:val="afc"/>
          </w:rPr>
          <w:fldChar w:fldCharType="separate"/>
        </w:r>
        <w:r>
          <w:rPr>
            <w:rStyle w:val="afc"/>
            <w:noProof/>
          </w:rPr>
          <w:t>1</w:t>
        </w:r>
        <w:r>
          <w:rPr>
            <w:rStyle w:val="afc"/>
          </w:rPr>
          <w:fldChar w:fldCharType="end"/>
        </w:r>
      </w:p>
    </w:sdtContent>
  </w:sdt>
  <w:p w14:paraId="5864B7A5" w14:textId="77777777" w:rsidR="00A55AA3" w:rsidRDefault="00A55AA3">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0581704"/>
      <w:docPartObj>
        <w:docPartGallery w:val="Page Numbers (Bottom of Page)"/>
        <w:docPartUnique/>
      </w:docPartObj>
    </w:sdtPr>
    <w:sdtEndPr>
      <w:rPr>
        <w:rFonts w:asciiTheme="minorEastAsia" w:hAnsiTheme="minorEastAsia"/>
      </w:rPr>
    </w:sdtEndPr>
    <w:sdtContent>
      <w:p w14:paraId="579DF725" w14:textId="77777777" w:rsidR="00A55AA3" w:rsidRPr="00956E12" w:rsidRDefault="00A55AA3" w:rsidP="00956E12">
        <w:pPr>
          <w:pStyle w:val="af2"/>
          <w:jc w:val="center"/>
          <w:rPr>
            <w:rFonts w:asciiTheme="minorEastAsia" w:hAnsiTheme="minorEastAsia"/>
          </w:rPr>
        </w:pPr>
        <w:r w:rsidRPr="00956E12">
          <w:rPr>
            <w:rFonts w:asciiTheme="minorEastAsia" w:hAnsiTheme="minorEastAsia"/>
          </w:rPr>
          <w:fldChar w:fldCharType="begin"/>
        </w:r>
        <w:r w:rsidRPr="00956E12">
          <w:rPr>
            <w:rFonts w:asciiTheme="minorEastAsia" w:hAnsiTheme="minorEastAsia"/>
          </w:rPr>
          <w:instrText>PAGE   \* MERGEFORMAT</w:instrText>
        </w:r>
        <w:r w:rsidRPr="00956E12">
          <w:rPr>
            <w:rFonts w:asciiTheme="minorEastAsia" w:hAnsiTheme="minorEastAsia"/>
          </w:rPr>
          <w:fldChar w:fldCharType="separate"/>
        </w:r>
        <w:r w:rsidRPr="00956E12">
          <w:rPr>
            <w:rFonts w:asciiTheme="minorEastAsia" w:hAnsiTheme="minorEastAsia"/>
            <w:lang w:val="zh-CN"/>
          </w:rPr>
          <w:t>2</w:t>
        </w:r>
        <w:r w:rsidRPr="00956E12">
          <w:rPr>
            <w:rFonts w:asciiTheme="minorEastAsia" w:hAnsiTheme="minorEastAsia"/>
          </w:rPr>
          <w:fldChar w:fldCharType="end"/>
        </w:r>
      </w:p>
    </w:sdtContent>
  </w:sdt>
  <w:p w14:paraId="621F2E24" w14:textId="7245A584" w:rsidR="00A55AA3" w:rsidRPr="000E193D" w:rsidRDefault="000E193D" w:rsidP="000E193D">
    <w:pPr>
      <w:pStyle w:val="af2"/>
    </w:pPr>
    <w:r>
      <w:rPr>
        <w:rFonts w:hint="eastAsia"/>
      </w:rPr>
      <w:t>这是带公式和超链接的页脚</w:t>
    </w:r>
    <m:oMath>
      <m:r>
        <w:rPr>
          <w:rFonts w:ascii="Cambria Math" w:hAnsi="Cambria Math"/>
        </w:rPr>
        <m:t>A=π</m:t>
      </m:r>
      <m:sSup>
        <m:sSupPr>
          <m:ctrlPr>
            <w:rPr>
              <w:rFonts w:ascii="Cambria Math" w:hAnsi="Cambria Math"/>
            </w:rPr>
          </m:ctrlPr>
        </m:sSupPr>
        <m:e>
          <m:r>
            <w:rPr>
              <w:rFonts w:ascii="Cambria Math" w:hAnsi="Cambria Math"/>
            </w:rPr>
            <m:t>r</m:t>
          </m:r>
        </m:e>
        <m:sup>
          <m:r>
            <w:rPr>
              <w:rFonts w:ascii="Cambria Math" w:hAnsi="Cambria Math"/>
            </w:rPr>
            <m:t>2</m:t>
          </m:r>
        </m:sup>
      </m:sSup>
    </m:oMath>
    <w:hyperlink r:id="rId1" w:history="1">
      <w:r w:rsidRPr="000E193D">
        <w:rPr>
          <w:rStyle w:val="ae"/>
          <w:rFonts w:hint="eastAsia"/>
        </w:rPr>
        <w:t>github主页</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800BF" w14:textId="77777777" w:rsidR="005C725F" w:rsidRDefault="005C725F" w:rsidP="00097715">
      <w:r>
        <w:separator/>
      </w:r>
    </w:p>
  </w:footnote>
  <w:footnote w:type="continuationSeparator" w:id="0">
    <w:p w14:paraId="17A1156B" w14:textId="77777777" w:rsidR="005C725F" w:rsidRDefault="005C725F" w:rsidP="00097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BF960" w14:textId="37CCDBB7" w:rsidR="006C5BA4" w:rsidRPr="006C5BA4" w:rsidRDefault="0022056A" w:rsidP="006C5BA4">
    <w:pPr>
      <w:pStyle w:val="af0"/>
      <w:jc w:val="left"/>
    </w:pPr>
    <w:r w:rsidRPr="0022056A">
      <w:t>这是带公式和超链接的页眉</w:t>
    </w:r>
    <m:oMath>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2</m:t>
          </m:r>
        </m:sup>
      </m:sSup>
    </m:oMath>
    <w:hyperlink r:id="rId1" w:history="1">
      <w:r w:rsidR="006C5BA4" w:rsidRPr="006C5BA4">
        <w:rPr>
          <w:rStyle w:val="ae"/>
          <w:rFonts w:hint="eastAsia"/>
        </w:rPr>
        <w:t>MinerU官网</w:t>
      </w:r>
    </w:hyperlink>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1A6DC" w14:textId="722F2C80" w:rsidR="006C5BA4" w:rsidRPr="006C5BA4" w:rsidRDefault="006C5BA4" w:rsidP="006C5BA4">
    <w:pPr>
      <w:pStyle w:val="af0"/>
      <w:jc w:val="left"/>
      <w:rPr>
        <w:i/>
      </w:rPr>
    </w:pPr>
    <w:r>
      <w:rPr>
        <w:rFonts w:hint="eastAsia"/>
      </w:rPr>
      <w:t>这是带公式的页眉</w:t>
    </w:r>
    <m:oMath>
      <m:r>
        <w:rPr>
          <w:rFonts w:ascii="Cambria Math" w:hAnsi="Cambria Math" w:hint="eastAsia"/>
        </w:rPr>
        <m:t>e</m:t>
      </m:r>
      <m:r>
        <w:rPr>
          <w:rFonts w:ascii="Cambria Math" w:hAnsi="Cambria Math"/>
        </w:rPr>
        <m:t>=</m:t>
      </m:r>
      <m:r>
        <w:rPr>
          <w:rFonts w:ascii="Cambria Math" w:hAnsi="Cambria Math" w:hint="eastAsia"/>
        </w:rPr>
        <m:t>m</m:t>
      </m:r>
      <m:sSup>
        <m:sSupPr>
          <m:ctrlPr>
            <w:rPr>
              <w:rFonts w:ascii="Cambria Math" w:hAnsi="Cambria Math"/>
              <w:i/>
            </w:rPr>
          </m:ctrlPr>
        </m:sSupPr>
        <m:e>
          <m:r>
            <w:rPr>
              <w:rFonts w:ascii="Cambria Math" w:hAnsi="Cambria Math"/>
            </w:rPr>
            <m:t>c</m:t>
          </m:r>
        </m:e>
        <m:sup>
          <m:r>
            <w:rPr>
              <w:rFonts w:ascii="Cambria Math" w:hAnsi="Cambria Math"/>
            </w:rPr>
            <m:t>2</m:t>
          </m:r>
        </m:sup>
      </m:sSup>
    </m:oMath>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05925"/>
    <w:multiLevelType w:val="singleLevel"/>
    <w:tmpl w:val="BF205925"/>
    <w:lvl w:ilvl="0">
      <w:numFmt w:val="bullet"/>
      <w:lvlText w:val="•"/>
      <w:lvlJc w:val="left"/>
      <w:rPr>
        <w:color w:val="3370FF"/>
      </w:rPr>
    </w:lvl>
  </w:abstractNum>
  <w:abstractNum w:abstractNumId="1" w15:restartNumberingAfterBreak="0">
    <w:nsid w:val="CF092B84"/>
    <w:multiLevelType w:val="singleLevel"/>
    <w:tmpl w:val="CF092B84"/>
    <w:lvl w:ilvl="0">
      <w:numFmt w:val="bullet"/>
      <w:lvlText w:val="•"/>
      <w:lvlJc w:val="left"/>
      <w:rPr>
        <w:color w:val="3370FF"/>
      </w:rPr>
    </w:lvl>
  </w:abstractNum>
  <w:abstractNum w:abstractNumId="2" w15:restartNumberingAfterBreak="0">
    <w:nsid w:val="FDD6E16C"/>
    <w:multiLevelType w:val="multilevel"/>
    <w:tmpl w:val="E9B0C1C6"/>
    <w:lvl w:ilvl="0">
      <w:start w:val="1"/>
      <w:numFmt w:val="decimal"/>
      <w:lvlText w:val="(%1)"/>
      <w:lvlJc w:val="left"/>
      <w:pPr>
        <w:ind w:left="425" w:hanging="425"/>
      </w:pPr>
      <w:rPr>
        <w:rFonts w:hint="default"/>
      </w:rPr>
    </w:lvl>
    <w:lvl w:ilvl="1">
      <w:numFmt w:val="bullet"/>
      <w:lvlText w:val="•"/>
      <w:lvlJc w:val="left"/>
      <w:pPr>
        <w:ind w:left="860" w:hanging="440"/>
      </w:pPr>
      <w:rPr>
        <w:color w:val="3370FF"/>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0053208E"/>
    <w:multiLevelType w:val="singleLevel"/>
    <w:tmpl w:val="0053208E"/>
    <w:lvl w:ilvl="0">
      <w:numFmt w:val="bullet"/>
      <w:lvlText w:val="•"/>
      <w:lvlJc w:val="left"/>
      <w:rPr>
        <w:color w:val="3370FF"/>
      </w:rPr>
    </w:lvl>
  </w:abstractNum>
  <w:abstractNum w:abstractNumId="4" w15:restartNumberingAfterBreak="0">
    <w:nsid w:val="0515137D"/>
    <w:multiLevelType w:val="hybridMultilevel"/>
    <w:tmpl w:val="5D667A0E"/>
    <w:lvl w:ilvl="0" w:tplc="BEA43D7C">
      <w:start w:val="1"/>
      <w:numFmt w:val="decimal"/>
      <w:lvlText w:val="[%1]"/>
      <w:lvlJc w:val="right"/>
      <w:pPr>
        <w:tabs>
          <w:tab w:val="num" w:pos="132"/>
        </w:tabs>
        <w:ind w:left="132" w:hanging="132"/>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9CB5D3B"/>
    <w:multiLevelType w:val="hybridMultilevel"/>
    <w:tmpl w:val="D62A8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8042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1E8362A"/>
    <w:multiLevelType w:val="multilevel"/>
    <w:tmpl w:val="74B4BFDE"/>
    <w:styleLink w:val="1"/>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553512"/>
    <w:multiLevelType w:val="multilevel"/>
    <w:tmpl w:val="42FC1056"/>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731336A"/>
    <w:multiLevelType w:val="hybridMultilevel"/>
    <w:tmpl w:val="2F427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3121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E250BD3"/>
    <w:multiLevelType w:val="hybridMultilevel"/>
    <w:tmpl w:val="D48C844A"/>
    <w:lvl w:ilvl="0" w:tplc="9E42B37E">
      <w:start w:val="1"/>
      <w:numFmt w:val="decimal"/>
      <w:lvlText w:val="%1."/>
      <w:lvlJc w:val="left"/>
      <w:pPr>
        <w:tabs>
          <w:tab w:val="num" w:pos="360"/>
        </w:tabs>
        <w:ind w:left="360" w:hanging="360"/>
      </w:pPr>
      <w:rPr>
        <w:rFonts w:hint="default"/>
        <w:sz w:val="24"/>
      </w:rPr>
    </w:lvl>
    <w:lvl w:ilvl="1" w:tplc="A1B293FE">
      <w:start w:val="1"/>
      <w:numFmt w:val="decimal"/>
      <w:lvlText w:val="%2."/>
      <w:lvlJc w:val="left"/>
      <w:pPr>
        <w:tabs>
          <w:tab w:val="num" w:pos="1260"/>
        </w:tabs>
        <w:ind w:left="1260" w:hanging="84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358E4FCC"/>
    <w:multiLevelType w:val="hybridMultilevel"/>
    <w:tmpl w:val="2A8EE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E141AA"/>
    <w:multiLevelType w:val="multilevel"/>
    <w:tmpl w:val="3DE141AA"/>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4" w15:restartNumberingAfterBreak="0">
    <w:nsid w:val="3DE40E56"/>
    <w:multiLevelType w:val="hybridMultilevel"/>
    <w:tmpl w:val="03120FB2"/>
    <w:lvl w:ilvl="0" w:tplc="8D2AFD1E">
      <w:start w:val="1"/>
      <w:numFmt w:val="decimal"/>
      <w:lvlText w:val="（%1）"/>
      <w:lvlJc w:val="left"/>
      <w:pPr>
        <w:ind w:left="795" w:hanging="795"/>
      </w:pPr>
      <w:rPr>
        <w:rFonts w:ascii="仿宋_GB2312" w:eastAsia="仿宋_GB2312" w:hAnsi="仿宋" w:hint="default"/>
        <w:sz w:val="32"/>
      </w:rPr>
    </w:lvl>
    <w:lvl w:ilvl="1" w:tplc="04090019" w:tentative="1">
      <w:start w:val="1"/>
      <w:numFmt w:val="lowerLetter"/>
      <w:lvlText w:val="%2)"/>
      <w:lvlJc w:val="left"/>
      <w:pPr>
        <w:ind w:left="527" w:hanging="440"/>
      </w:pPr>
    </w:lvl>
    <w:lvl w:ilvl="2" w:tplc="0409001B" w:tentative="1">
      <w:start w:val="1"/>
      <w:numFmt w:val="lowerRoman"/>
      <w:lvlText w:val="%3."/>
      <w:lvlJc w:val="right"/>
      <w:pPr>
        <w:ind w:left="967" w:hanging="440"/>
      </w:pPr>
    </w:lvl>
    <w:lvl w:ilvl="3" w:tplc="0409000F" w:tentative="1">
      <w:start w:val="1"/>
      <w:numFmt w:val="decimal"/>
      <w:lvlText w:val="%4."/>
      <w:lvlJc w:val="left"/>
      <w:pPr>
        <w:ind w:left="1407" w:hanging="440"/>
      </w:pPr>
    </w:lvl>
    <w:lvl w:ilvl="4" w:tplc="04090019" w:tentative="1">
      <w:start w:val="1"/>
      <w:numFmt w:val="lowerLetter"/>
      <w:lvlText w:val="%5)"/>
      <w:lvlJc w:val="left"/>
      <w:pPr>
        <w:ind w:left="1847" w:hanging="440"/>
      </w:pPr>
    </w:lvl>
    <w:lvl w:ilvl="5" w:tplc="0409001B" w:tentative="1">
      <w:start w:val="1"/>
      <w:numFmt w:val="lowerRoman"/>
      <w:lvlText w:val="%6."/>
      <w:lvlJc w:val="right"/>
      <w:pPr>
        <w:ind w:left="2287" w:hanging="440"/>
      </w:pPr>
    </w:lvl>
    <w:lvl w:ilvl="6" w:tplc="0409000F" w:tentative="1">
      <w:start w:val="1"/>
      <w:numFmt w:val="decimal"/>
      <w:lvlText w:val="%7."/>
      <w:lvlJc w:val="left"/>
      <w:pPr>
        <w:ind w:left="2727" w:hanging="440"/>
      </w:pPr>
    </w:lvl>
    <w:lvl w:ilvl="7" w:tplc="04090019" w:tentative="1">
      <w:start w:val="1"/>
      <w:numFmt w:val="lowerLetter"/>
      <w:lvlText w:val="%8)"/>
      <w:lvlJc w:val="left"/>
      <w:pPr>
        <w:ind w:left="3167" w:hanging="440"/>
      </w:pPr>
    </w:lvl>
    <w:lvl w:ilvl="8" w:tplc="0409001B" w:tentative="1">
      <w:start w:val="1"/>
      <w:numFmt w:val="lowerRoman"/>
      <w:lvlText w:val="%9."/>
      <w:lvlJc w:val="right"/>
      <w:pPr>
        <w:ind w:left="3607" w:hanging="440"/>
      </w:pPr>
    </w:lvl>
  </w:abstractNum>
  <w:abstractNum w:abstractNumId="15" w15:restartNumberingAfterBreak="0">
    <w:nsid w:val="408B516F"/>
    <w:multiLevelType w:val="hybridMultilevel"/>
    <w:tmpl w:val="9482E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81503"/>
    <w:multiLevelType w:val="hybridMultilevel"/>
    <w:tmpl w:val="B5D4F8B2"/>
    <w:lvl w:ilvl="0" w:tplc="0409000F">
      <w:start w:val="1"/>
      <w:numFmt w:val="decimal"/>
      <w:lvlText w:val="%1."/>
      <w:lvlJc w:val="left"/>
      <w:pPr>
        <w:ind w:left="1700" w:hanging="440"/>
      </w:pPr>
    </w:lvl>
    <w:lvl w:ilvl="1" w:tplc="04090019" w:tentative="1">
      <w:start w:val="1"/>
      <w:numFmt w:val="lowerLetter"/>
      <w:lvlText w:val="%2)"/>
      <w:lvlJc w:val="left"/>
      <w:pPr>
        <w:ind w:left="2140" w:hanging="440"/>
      </w:pPr>
    </w:lvl>
    <w:lvl w:ilvl="2" w:tplc="0409001B" w:tentative="1">
      <w:start w:val="1"/>
      <w:numFmt w:val="lowerRoman"/>
      <w:lvlText w:val="%3."/>
      <w:lvlJc w:val="right"/>
      <w:pPr>
        <w:ind w:left="2580" w:hanging="440"/>
      </w:pPr>
    </w:lvl>
    <w:lvl w:ilvl="3" w:tplc="0409000F" w:tentative="1">
      <w:start w:val="1"/>
      <w:numFmt w:val="decimal"/>
      <w:lvlText w:val="%4."/>
      <w:lvlJc w:val="left"/>
      <w:pPr>
        <w:ind w:left="3020" w:hanging="440"/>
      </w:pPr>
    </w:lvl>
    <w:lvl w:ilvl="4" w:tplc="04090019" w:tentative="1">
      <w:start w:val="1"/>
      <w:numFmt w:val="lowerLetter"/>
      <w:lvlText w:val="%5)"/>
      <w:lvlJc w:val="left"/>
      <w:pPr>
        <w:ind w:left="3460" w:hanging="440"/>
      </w:pPr>
    </w:lvl>
    <w:lvl w:ilvl="5" w:tplc="0409001B" w:tentative="1">
      <w:start w:val="1"/>
      <w:numFmt w:val="lowerRoman"/>
      <w:lvlText w:val="%6."/>
      <w:lvlJc w:val="right"/>
      <w:pPr>
        <w:ind w:left="3900" w:hanging="440"/>
      </w:pPr>
    </w:lvl>
    <w:lvl w:ilvl="6" w:tplc="0409000F" w:tentative="1">
      <w:start w:val="1"/>
      <w:numFmt w:val="decimal"/>
      <w:lvlText w:val="%7."/>
      <w:lvlJc w:val="left"/>
      <w:pPr>
        <w:ind w:left="4340" w:hanging="440"/>
      </w:pPr>
    </w:lvl>
    <w:lvl w:ilvl="7" w:tplc="04090019" w:tentative="1">
      <w:start w:val="1"/>
      <w:numFmt w:val="lowerLetter"/>
      <w:lvlText w:val="%8)"/>
      <w:lvlJc w:val="left"/>
      <w:pPr>
        <w:ind w:left="4780" w:hanging="440"/>
      </w:pPr>
    </w:lvl>
    <w:lvl w:ilvl="8" w:tplc="0409001B" w:tentative="1">
      <w:start w:val="1"/>
      <w:numFmt w:val="lowerRoman"/>
      <w:lvlText w:val="%9."/>
      <w:lvlJc w:val="right"/>
      <w:pPr>
        <w:ind w:left="5220" w:hanging="440"/>
      </w:pPr>
    </w:lvl>
  </w:abstractNum>
  <w:abstractNum w:abstractNumId="17" w15:restartNumberingAfterBreak="0">
    <w:nsid w:val="44C16BD8"/>
    <w:multiLevelType w:val="multilevel"/>
    <w:tmpl w:val="380C9B72"/>
    <w:lvl w:ilvl="0">
      <w:start w:val="1"/>
      <w:numFmt w:val="decimal"/>
      <w:lvlText w:val="%1"/>
      <w:lvlJc w:val="left"/>
      <w:pPr>
        <w:ind w:left="800" w:hanging="800"/>
      </w:pPr>
      <w:rPr>
        <w:rFonts w:hint="default"/>
      </w:rPr>
    </w:lvl>
    <w:lvl w:ilvl="1">
      <w:start w:val="2"/>
      <w:numFmt w:val="decimal"/>
      <w:lvlText w:val="%1.%2"/>
      <w:lvlJc w:val="left"/>
      <w:pPr>
        <w:ind w:left="800" w:hanging="800"/>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18" w15:restartNumberingAfterBreak="0">
    <w:nsid w:val="48080F4B"/>
    <w:multiLevelType w:val="hybridMultilevel"/>
    <w:tmpl w:val="B39E430C"/>
    <w:lvl w:ilvl="0" w:tplc="BEA43D7C">
      <w:start w:val="1"/>
      <w:numFmt w:val="decimal"/>
      <w:lvlText w:val="[%1]"/>
      <w:lvlJc w:val="right"/>
      <w:pPr>
        <w:tabs>
          <w:tab w:val="num" w:pos="360"/>
        </w:tabs>
        <w:ind w:left="360" w:hanging="360"/>
      </w:pPr>
      <w:rPr>
        <w:rFonts w:hint="eastAsia"/>
        <w:sz w:val="24"/>
      </w:rPr>
    </w:lvl>
    <w:lvl w:ilvl="1" w:tplc="A1B293FE">
      <w:start w:val="1"/>
      <w:numFmt w:val="decimal"/>
      <w:lvlText w:val="%2."/>
      <w:lvlJc w:val="left"/>
      <w:pPr>
        <w:tabs>
          <w:tab w:val="num" w:pos="1260"/>
        </w:tabs>
        <w:ind w:left="1260" w:hanging="84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A81720D"/>
    <w:multiLevelType w:val="multilevel"/>
    <w:tmpl w:val="74B4BFD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C8C6E28"/>
    <w:multiLevelType w:val="multilevel"/>
    <w:tmpl w:val="74B4BFD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DE92316"/>
    <w:multiLevelType w:val="hybridMultilevel"/>
    <w:tmpl w:val="94109A5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5072752D"/>
    <w:multiLevelType w:val="hybridMultilevel"/>
    <w:tmpl w:val="2CCAB5A8"/>
    <w:lvl w:ilvl="0" w:tplc="59ADCABA">
      <w:numFmt w:val="bullet"/>
      <w:lvlText w:val="•"/>
      <w:lvlJc w:val="left"/>
      <w:pPr>
        <w:ind w:left="1280" w:hanging="440"/>
      </w:pPr>
      <w:rPr>
        <w:color w:val="3370FF"/>
      </w:rPr>
    </w:lvl>
    <w:lvl w:ilvl="1" w:tplc="FFFFFFFF" w:tentative="1">
      <w:start w:val="1"/>
      <w:numFmt w:val="lowerLetter"/>
      <w:lvlText w:val="%2)"/>
      <w:lvlJc w:val="left"/>
      <w:pPr>
        <w:ind w:left="2980" w:hanging="440"/>
      </w:pPr>
    </w:lvl>
    <w:lvl w:ilvl="2" w:tplc="FFFFFFFF" w:tentative="1">
      <w:start w:val="1"/>
      <w:numFmt w:val="lowerRoman"/>
      <w:lvlText w:val="%3."/>
      <w:lvlJc w:val="right"/>
      <w:pPr>
        <w:ind w:left="3420" w:hanging="440"/>
      </w:pPr>
    </w:lvl>
    <w:lvl w:ilvl="3" w:tplc="FFFFFFFF" w:tentative="1">
      <w:start w:val="1"/>
      <w:numFmt w:val="decimal"/>
      <w:lvlText w:val="%4."/>
      <w:lvlJc w:val="left"/>
      <w:pPr>
        <w:ind w:left="3860" w:hanging="440"/>
      </w:pPr>
    </w:lvl>
    <w:lvl w:ilvl="4" w:tplc="FFFFFFFF" w:tentative="1">
      <w:start w:val="1"/>
      <w:numFmt w:val="lowerLetter"/>
      <w:lvlText w:val="%5)"/>
      <w:lvlJc w:val="left"/>
      <w:pPr>
        <w:ind w:left="4300" w:hanging="440"/>
      </w:pPr>
    </w:lvl>
    <w:lvl w:ilvl="5" w:tplc="FFFFFFFF" w:tentative="1">
      <w:start w:val="1"/>
      <w:numFmt w:val="lowerRoman"/>
      <w:lvlText w:val="%6."/>
      <w:lvlJc w:val="right"/>
      <w:pPr>
        <w:ind w:left="4740" w:hanging="440"/>
      </w:pPr>
    </w:lvl>
    <w:lvl w:ilvl="6" w:tplc="FFFFFFFF" w:tentative="1">
      <w:start w:val="1"/>
      <w:numFmt w:val="decimal"/>
      <w:lvlText w:val="%7."/>
      <w:lvlJc w:val="left"/>
      <w:pPr>
        <w:ind w:left="5180" w:hanging="440"/>
      </w:pPr>
    </w:lvl>
    <w:lvl w:ilvl="7" w:tplc="FFFFFFFF" w:tentative="1">
      <w:start w:val="1"/>
      <w:numFmt w:val="lowerLetter"/>
      <w:lvlText w:val="%8)"/>
      <w:lvlJc w:val="left"/>
      <w:pPr>
        <w:ind w:left="5620" w:hanging="440"/>
      </w:pPr>
    </w:lvl>
    <w:lvl w:ilvl="8" w:tplc="FFFFFFFF" w:tentative="1">
      <w:start w:val="1"/>
      <w:numFmt w:val="lowerRoman"/>
      <w:lvlText w:val="%9."/>
      <w:lvlJc w:val="right"/>
      <w:pPr>
        <w:ind w:left="6060" w:hanging="440"/>
      </w:pPr>
    </w:lvl>
  </w:abstractNum>
  <w:abstractNum w:abstractNumId="23" w15:restartNumberingAfterBreak="0">
    <w:nsid w:val="53A40637"/>
    <w:multiLevelType w:val="multilevel"/>
    <w:tmpl w:val="74B4BFD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9ADCABA"/>
    <w:multiLevelType w:val="singleLevel"/>
    <w:tmpl w:val="59ADCABA"/>
    <w:lvl w:ilvl="0">
      <w:numFmt w:val="bullet"/>
      <w:lvlText w:val="•"/>
      <w:lvlJc w:val="left"/>
      <w:rPr>
        <w:color w:val="3370FF"/>
      </w:rPr>
    </w:lvl>
  </w:abstractNum>
  <w:abstractNum w:abstractNumId="25" w15:restartNumberingAfterBreak="0">
    <w:nsid w:val="5AB62F64"/>
    <w:multiLevelType w:val="hybridMultilevel"/>
    <w:tmpl w:val="7368E7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E290E90"/>
    <w:multiLevelType w:val="multilevel"/>
    <w:tmpl w:val="D2628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05A184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85464263">
    <w:abstractNumId w:val="21"/>
  </w:num>
  <w:num w:numId="2" w16cid:durableId="577597982">
    <w:abstractNumId w:val="10"/>
  </w:num>
  <w:num w:numId="3" w16cid:durableId="14813651">
    <w:abstractNumId w:val="6"/>
  </w:num>
  <w:num w:numId="4" w16cid:durableId="1184131909">
    <w:abstractNumId w:val="20"/>
  </w:num>
  <w:num w:numId="5" w16cid:durableId="1446190796">
    <w:abstractNumId w:val="23"/>
  </w:num>
  <w:num w:numId="6" w16cid:durableId="52973973">
    <w:abstractNumId w:val="11"/>
  </w:num>
  <w:num w:numId="7" w16cid:durableId="1296184542">
    <w:abstractNumId w:val="18"/>
  </w:num>
  <w:num w:numId="8" w16cid:durableId="809829994">
    <w:abstractNumId w:val="4"/>
  </w:num>
  <w:num w:numId="9" w16cid:durableId="654458764">
    <w:abstractNumId w:val="14"/>
  </w:num>
  <w:num w:numId="10" w16cid:durableId="52043895">
    <w:abstractNumId w:val="8"/>
  </w:num>
  <w:num w:numId="11" w16cid:durableId="908736151">
    <w:abstractNumId w:val="7"/>
  </w:num>
  <w:num w:numId="12" w16cid:durableId="1078357095">
    <w:abstractNumId w:val="13"/>
  </w:num>
  <w:num w:numId="13" w16cid:durableId="1318613046">
    <w:abstractNumId w:val="3"/>
  </w:num>
  <w:num w:numId="14" w16cid:durableId="338700079">
    <w:abstractNumId w:val="1"/>
  </w:num>
  <w:num w:numId="15" w16cid:durableId="39746842">
    <w:abstractNumId w:val="24"/>
  </w:num>
  <w:num w:numId="16" w16cid:durableId="479734677">
    <w:abstractNumId w:val="0"/>
  </w:num>
  <w:num w:numId="17" w16cid:durableId="600338877">
    <w:abstractNumId w:val="26"/>
  </w:num>
  <w:num w:numId="18" w16cid:durableId="971406578">
    <w:abstractNumId w:val="9"/>
  </w:num>
  <w:num w:numId="19" w16cid:durableId="926963222">
    <w:abstractNumId w:val="15"/>
  </w:num>
  <w:num w:numId="20" w16cid:durableId="666519724">
    <w:abstractNumId w:val="12"/>
  </w:num>
  <w:num w:numId="21" w16cid:durableId="1583641961">
    <w:abstractNumId w:val="5"/>
  </w:num>
  <w:num w:numId="22" w16cid:durableId="648949094">
    <w:abstractNumId w:val="25"/>
  </w:num>
  <w:num w:numId="23" w16cid:durableId="427196253">
    <w:abstractNumId w:val="27"/>
  </w:num>
  <w:num w:numId="24" w16cid:durableId="592209466">
    <w:abstractNumId w:val="19"/>
  </w:num>
  <w:num w:numId="25" w16cid:durableId="1924336597">
    <w:abstractNumId w:val="17"/>
  </w:num>
  <w:num w:numId="26" w16cid:durableId="1883403418">
    <w:abstractNumId w:val="2"/>
  </w:num>
  <w:num w:numId="27" w16cid:durableId="997416043">
    <w:abstractNumId w:val="16"/>
  </w:num>
  <w:num w:numId="28" w16cid:durableId="6457110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AA3"/>
    <w:rsid w:val="00094064"/>
    <w:rsid w:val="0009743B"/>
    <w:rsid w:val="00097715"/>
    <w:rsid w:val="000A2938"/>
    <w:rsid w:val="000E193D"/>
    <w:rsid w:val="000F546C"/>
    <w:rsid w:val="001207B7"/>
    <w:rsid w:val="001273AB"/>
    <w:rsid w:val="00127C82"/>
    <w:rsid w:val="00176972"/>
    <w:rsid w:val="001F46AB"/>
    <w:rsid w:val="001F5D02"/>
    <w:rsid w:val="00201D78"/>
    <w:rsid w:val="0022056A"/>
    <w:rsid w:val="002A41ED"/>
    <w:rsid w:val="002E4359"/>
    <w:rsid w:val="00347548"/>
    <w:rsid w:val="00364EE7"/>
    <w:rsid w:val="00370122"/>
    <w:rsid w:val="003D6BA2"/>
    <w:rsid w:val="0042717C"/>
    <w:rsid w:val="004532DF"/>
    <w:rsid w:val="00470C85"/>
    <w:rsid w:val="004B3711"/>
    <w:rsid w:val="004C2D03"/>
    <w:rsid w:val="00523868"/>
    <w:rsid w:val="0057791D"/>
    <w:rsid w:val="005815D2"/>
    <w:rsid w:val="005A6273"/>
    <w:rsid w:val="005C725F"/>
    <w:rsid w:val="00635E1D"/>
    <w:rsid w:val="006413EF"/>
    <w:rsid w:val="00645A61"/>
    <w:rsid w:val="00666D4A"/>
    <w:rsid w:val="00690A97"/>
    <w:rsid w:val="006A447F"/>
    <w:rsid w:val="006C5436"/>
    <w:rsid w:val="006C5BA4"/>
    <w:rsid w:val="00730521"/>
    <w:rsid w:val="00762BEC"/>
    <w:rsid w:val="00765F3E"/>
    <w:rsid w:val="00804F8E"/>
    <w:rsid w:val="00812B50"/>
    <w:rsid w:val="008A4B19"/>
    <w:rsid w:val="008B68A6"/>
    <w:rsid w:val="008D1A99"/>
    <w:rsid w:val="008D5912"/>
    <w:rsid w:val="00927CCE"/>
    <w:rsid w:val="00937D47"/>
    <w:rsid w:val="00941ED5"/>
    <w:rsid w:val="0095566C"/>
    <w:rsid w:val="00965434"/>
    <w:rsid w:val="009B3282"/>
    <w:rsid w:val="00A21003"/>
    <w:rsid w:val="00A55AA3"/>
    <w:rsid w:val="00A66FC0"/>
    <w:rsid w:val="00A77390"/>
    <w:rsid w:val="00A86191"/>
    <w:rsid w:val="00A92370"/>
    <w:rsid w:val="00AD05C5"/>
    <w:rsid w:val="00B001BE"/>
    <w:rsid w:val="00B52BB6"/>
    <w:rsid w:val="00B63694"/>
    <w:rsid w:val="00BE306F"/>
    <w:rsid w:val="00C85A46"/>
    <w:rsid w:val="00CA5CFE"/>
    <w:rsid w:val="00CD63EC"/>
    <w:rsid w:val="00D21EA9"/>
    <w:rsid w:val="00D23C02"/>
    <w:rsid w:val="00D24965"/>
    <w:rsid w:val="00D30746"/>
    <w:rsid w:val="00D36BF2"/>
    <w:rsid w:val="00DC49FF"/>
    <w:rsid w:val="00E532A0"/>
    <w:rsid w:val="00E60109"/>
    <w:rsid w:val="00E90C82"/>
    <w:rsid w:val="00EC7855"/>
    <w:rsid w:val="00EE22E7"/>
    <w:rsid w:val="00F31172"/>
    <w:rsid w:val="00F458F9"/>
    <w:rsid w:val="00F814E4"/>
    <w:rsid w:val="00F81A52"/>
    <w:rsid w:val="00FE0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AD463"/>
  <w15:chartTrackingRefBased/>
  <w15:docId w15:val="{380DD05C-220A-4C4A-96F4-EF8917DD6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791D"/>
    <w:pPr>
      <w:widowControl w:val="0"/>
      <w:spacing w:after="0" w:line="240" w:lineRule="auto"/>
      <w:jc w:val="both"/>
    </w:pPr>
    <w:rPr>
      <w:sz w:val="21"/>
      <w:szCs w:val="21"/>
      <w14:ligatures w14:val="none"/>
    </w:rPr>
  </w:style>
  <w:style w:type="paragraph" w:styleId="10">
    <w:name w:val="heading 1"/>
    <w:basedOn w:val="a"/>
    <w:next w:val="a"/>
    <w:link w:val="11"/>
    <w:uiPriority w:val="9"/>
    <w:qFormat/>
    <w:rsid w:val="00A55AA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A55AA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unhideWhenUsed/>
    <w:qFormat/>
    <w:rsid w:val="00A55AA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unhideWhenUsed/>
    <w:qFormat/>
    <w:rsid w:val="00A55AA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A55AA3"/>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A55AA3"/>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A55AA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55AA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55AA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uiPriority w:val="9"/>
    <w:qFormat/>
    <w:rsid w:val="00A55AA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qFormat/>
    <w:rsid w:val="00A55AA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qFormat/>
    <w:rsid w:val="00A55AA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rsid w:val="00A55AA3"/>
    <w:rPr>
      <w:rFonts w:cstheme="majorBidi"/>
      <w:color w:val="0F4761" w:themeColor="accent1" w:themeShade="BF"/>
      <w:sz w:val="28"/>
      <w:szCs w:val="28"/>
    </w:rPr>
  </w:style>
  <w:style w:type="character" w:customStyle="1" w:styleId="50">
    <w:name w:val="标题 5 字符"/>
    <w:basedOn w:val="a0"/>
    <w:link w:val="5"/>
    <w:uiPriority w:val="9"/>
    <w:semiHidden/>
    <w:rsid w:val="00A55AA3"/>
    <w:rPr>
      <w:rFonts w:cstheme="majorBidi"/>
      <w:color w:val="0F4761" w:themeColor="accent1" w:themeShade="BF"/>
      <w:sz w:val="24"/>
    </w:rPr>
  </w:style>
  <w:style w:type="character" w:customStyle="1" w:styleId="60">
    <w:name w:val="标题 6 字符"/>
    <w:basedOn w:val="a0"/>
    <w:link w:val="6"/>
    <w:uiPriority w:val="9"/>
    <w:semiHidden/>
    <w:rsid w:val="00A55AA3"/>
    <w:rPr>
      <w:rFonts w:cstheme="majorBidi"/>
      <w:b/>
      <w:bCs/>
      <w:color w:val="0F4761" w:themeColor="accent1" w:themeShade="BF"/>
    </w:rPr>
  </w:style>
  <w:style w:type="character" w:customStyle="1" w:styleId="70">
    <w:name w:val="标题 7 字符"/>
    <w:basedOn w:val="a0"/>
    <w:link w:val="7"/>
    <w:uiPriority w:val="9"/>
    <w:semiHidden/>
    <w:rsid w:val="00A55AA3"/>
    <w:rPr>
      <w:rFonts w:cstheme="majorBidi"/>
      <w:b/>
      <w:bCs/>
      <w:color w:val="595959" w:themeColor="text1" w:themeTint="A6"/>
    </w:rPr>
  </w:style>
  <w:style w:type="character" w:customStyle="1" w:styleId="80">
    <w:name w:val="标题 8 字符"/>
    <w:basedOn w:val="a0"/>
    <w:link w:val="8"/>
    <w:uiPriority w:val="9"/>
    <w:semiHidden/>
    <w:rsid w:val="00A55AA3"/>
    <w:rPr>
      <w:rFonts w:cstheme="majorBidi"/>
      <w:color w:val="595959" w:themeColor="text1" w:themeTint="A6"/>
    </w:rPr>
  </w:style>
  <w:style w:type="character" w:customStyle="1" w:styleId="90">
    <w:name w:val="标题 9 字符"/>
    <w:basedOn w:val="a0"/>
    <w:link w:val="9"/>
    <w:uiPriority w:val="9"/>
    <w:semiHidden/>
    <w:rsid w:val="00A55AA3"/>
    <w:rPr>
      <w:rFonts w:eastAsiaTheme="majorEastAsia" w:cstheme="majorBidi"/>
      <w:color w:val="595959" w:themeColor="text1" w:themeTint="A6"/>
    </w:rPr>
  </w:style>
  <w:style w:type="paragraph" w:styleId="a3">
    <w:name w:val="Title"/>
    <w:basedOn w:val="a"/>
    <w:next w:val="a"/>
    <w:link w:val="a4"/>
    <w:uiPriority w:val="10"/>
    <w:qFormat/>
    <w:rsid w:val="00A55AA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55AA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55A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55AA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55AA3"/>
    <w:pPr>
      <w:spacing w:before="160"/>
      <w:jc w:val="center"/>
    </w:pPr>
    <w:rPr>
      <w:i/>
      <w:iCs/>
      <w:color w:val="404040" w:themeColor="text1" w:themeTint="BF"/>
    </w:rPr>
  </w:style>
  <w:style w:type="character" w:customStyle="1" w:styleId="a8">
    <w:name w:val="引用 字符"/>
    <w:basedOn w:val="a0"/>
    <w:link w:val="a7"/>
    <w:uiPriority w:val="29"/>
    <w:rsid w:val="00A55AA3"/>
    <w:rPr>
      <w:i/>
      <w:iCs/>
      <w:color w:val="404040" w:themeColor="text1" w:themeTint="BF"/>
    </w:rPr>
  </w:style>
  <w:style w:type="paragraph" w:styleId="a9">
    <w:name w:val="List Paragraph"/>
    <w:basedOn w:val="a"/>
    <w:uiPriority w:val="34"/>
    <w:qFormat/>
    <w:rsid w:val="00A55AA3"/>
    <w:pPr>
      <w:ind w:left="720"/>
      <w:contextualSpacing/>
    </w:pPr>
  </w:style>
  <w:style w:type="character" w:styleId="aa">
    <w:name w:val="Intense Emphasis"/>
    <w:basedOn w:val="a0"/>
    <w:uiPriority w:val="21"/>
    <w:qFormat/>
    <w:rsid w:val="00A55AA3"/>
    <w:rPr>
      <w:i/>
      <w:iCs/>
      <w:color w:val="0F4761" w:themeColor="accent1" w:themeShade="BF"/>
    </w:rPr>
  </w:style>
  <w:style w:type="paragraph" w:styleId="ab">
    <w:name w:val="Intense Quote"/>
    <w:basedOn w:val="a"/>
    <w:next w:val="a"/>
    <w:link w:val="ac"/>
    <w:uiPriority w:val="30"/>
    <w:qFormat/>
    <w:rsid w:val="00A55A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A55AA3"/>
    <w:rPr>
      <w:i/>
      <w:iCs/>
      <w:color w:val="0F4761" w:themeColor="accent1" w:themeShade="BF"/>
    </w:rPr>
  </w:style>
  <w:style w:type="character" w:styleId="ad">
    <w:name w:val="Intense Reference"/>
    <w:basedOn w:val="a0"/>
    <w:uiPriority w:val="32"/>
    <w:qFormat/>
    <w:rsid w:val="00A55AA3"/>
    <w:rPr>
      <w:b/>
      <w:bCs/>
      <w:smallCaps/>
      <w:color w:val="0F4761" w:themeColor="accent1" w:themeShade="BF"/>
      <w:spacing w:val="5"/>
    </w:rPr>
  </w:style>
  <w:style w:type="paragraph" w:styleId="TOC">
    <w:name w:val="TOC Heading"/>
    <w:basedOn w:val="10"/>
    <w:next w:val="a"/>
    <w:uiPriority w:val="39"/>
    <w:unhideWhenUsed/>
    <w:qFormat/>
    <w:rsid w:val="00A55AA3"/>
    <w:pPr>
      <w:widowControl/>
      <w:spacing w:before="240" w:after="0" w:line="259" w:lineRule="auto"/>
      <w:outlineLvl w:val="9"/>
    </w:pPr>
    <w:rPr>
      <w:kern w:val="0"/>
      <w:sz w:val="32"/>
      <w:szCs w:val="32"/>
    </w:rPr>
  </w:style>
  <w:style w:type="paragraph" w:styleId="TOC1">
    <w:name w:val="toc 1"/>
    <w:basedOn w:val="a"/>
    <w:next w:val="a"/>
    <w:autoRedefine/>
    <w:uiPriority w:val="39"/>
    <w:unhideWhenUsed/>
    <w:rsid w:val="00A55AA3"/>
    <w:pPr>
      <w:adjustRightInd w:val="0"/>
      <w:snapToGrid w:val="0"/>
      <w:spacing w:line="360" w:lineRule="auto"/>
      <w:ind w:firstLineChars="200" w:firstLine="200"/>
    </w:pPr>
    <w:rPr>
      <w:rFonts w:ascii="宋体" w:eastAsia="宋体" w:hAnsi="宋体"/>
      <w:szCs w:val="22"/>
    </w:rPr>
  </w:style>
  <w:style w:type="paragraph" w:styleId="TOC2">
    <w:name w:val="toc 2"/>
    <w:basedOn w:val="a"/>
    <w:next w:val="a"/>
    <w:autoRedefine/>
    <w:uiPriority w:val="39"/>
    <w:unhideWhenUsed/>
    <w:rsid w:val="00A55AA3"/>
    <w:pPr>
      <w:tabs>
        <w:tab w:val="right" w:leader="dot" w:pos="8296"/>
      </w:tabs>
      <w:adjustRightInd w:val="0"/>
      <w:snapToGrid w:val="0"/>
      <w:spacing w:line="360" w:lineRule="auto"/>
      <w:ind w:leftChars="200" w:left="420" w:firstLineChars="2" w:firstLine="4"/>
    </w:pPr>
    <w:rPr>
      <w:rFonts w:ascii="宋体" w:eastAsia="宋体" w:hAnsi="宋体"/>
      <w:szCs w:val="22"/>
    </w:rPr>
  </w:style>
  <w:style w:type="paragraph" w:styleId="TOC3">
    <w:name w:val="toc 3"/>
    <w:basedOn w:val="a"/>
    <w:next w:val="a"/>
    <w:autoRedefine/>
    <w:uiPriority w:val="39"/>
    <w:unhideWhenUsed/>
    <w:rsid w:val="00A55AA3"/>
    <w:pPr>
      <w:adjustRightInd w:val="0"/>
      <w:snapToGrid w:val="0"/>
      <w:spacing w:line="360" w:lineRule="auto"/>
      <w:ind w:leftChars="400" w:left="840" w:firstLineChars="200" w:firstLine="200"/>
    </w:pPr>
    <w:rPr>
      <w:rFonts w:ascii="宋体" w:eastAsia="宋体" w:hAnsi="宋体"/>
      <w:szCs w:val="22"/>
    </w:rPr>
  </w:style>
  <w:style w:type="character" w:styleId="ae">
    <w:name w:val="Hyperlink"/>
    <w:basedOn w:val="a0"/>
    <w:uiPriority w:val="99"/>
    <w:unhideWhenUsed/>
    <w:rsid w:val="00A55AA3"/>
    <w:rPr>
      <w:color w:val="467886" w:themeColor="hyperlink"/>
      <w:u w:val="single"/>
    </w:rPr>
  </w:style>
  <w:style w:type="paragraph" w:styleId="af">
    <w:name w:val="caption"/>
    <w:basedOn w:val="a"/>
    <w:next w:val="a"/>
    <w:unhideWhenUsed/>
    <w:qFormat/>
    <w:rsid w:val="00A55AA3"/>
    <w:pPr>
      <w:adjustRightInd w:val="0"/>
      <w:snapToGrid w:val="0"/>
      <w:spacing w:line="360" w:lineRule="auto"/>
      <w:ind w:firstLineChars="200" w:firstLine="200"/>
    </w:pPr>
    <w:rPr>
      <w:rFonts w:asciiTheme="majorHAnsi" w:eastAsia="黑体" w:hAnsiTheme="majorHAnsi" w:cstheme="majorBidi"/>
      <w:sz w:val="20"/>
      <w:szCs w:val="20"/>
    </w:rPr>
  </w:style>
  <w:style w:type="paragraph" w:styleId="af0">
    <w:name w:val="header"/>
    <w:basedOn w:val="a"/>
    <w:link w:val="af1"/>
    <w:uiPriority w:val="99"/>
    <w:unhideWhenUsed/>
    <w:rsid w:val="00A55AA3"/>
    <w:pPr>
      <w:pBdr>
        <w:bottom w:val="single" w:sz="6" w:space="1" w:color="auto"/>
      </w:pBdr>
      <w:tabs>
        <w:tab w:val="center" w:pos="4153"/>
        <w:tab w:val="right" w:pos="8306"/>
      </w:tabs>
      <w:snapToGrid w:val="0"/>
      <w:jc w:val="center"/>
    </w:pPr>
    <w:rPr>
      <w:sz w:val="18"/>
      <w:szCs w:val="18"/>
    </w:rPr>
  </w:style>
  <w:style w:type="character" w:customStyle="1" w:styleId="af1">
    <w:name w:val="页眉 字符"/>
    <w:basedOn w:val="a0"/>
    <w:link w:val="af0"/>
    <w:uiPriority w:val="99"/>
    <w:rsid w:val="00A55AA3"/>
    <w:rPr>
      <w:sz w:val="18"/>
      <w:szCs w:val="18"/>
      <w14:ligatures w14:val="none"/>
    </w:rPr>
  </w:style>
  <w:style w:type="paragraph" w:styleId="af2">
    <w:name w:val="footer"/>
    <w:basedOn w:val="a"/>
    <w:link w:val="af3"/>
    <w:uiPriority w:val="99"/>
    <w:unhideWhenUsed/>
    <w:rsid w:val="00A55AA3"/>
    <w:pPr>
      <w:tabs>
        <w:tab w:val="center" w:pos="4153"/>
        <w:tab w:val="right" w:pos="8306"/>
      </w:tabs>
      <w:snapToGrid w:val="0"/>
      <w:jc w:val="left"/>
    </w:pPr>
    <w:rPr>
      <w:sz w:val="18"/>
      <w:szCs w:val="18"/>
    </w:rPr>
  </w:style>
  <w:style w:type="character" w:customStyle="1" w:styleId="af3">
    <w:name w:val="页脚 字符"/>
    <w:basedOn w:val="a0"/>
    <w:link w:val="af2"/>
    <w:uiPriority w:val="99"/>
    <w:rsid w:val="00A55AA3"/>
    <w:rPr>
      <w:sz w:val="18"/>
      <w:szCs w:val="18"/>
      <w14:ligatures w14:val="none"/>
    </w:rPr>
  </w:style>
  <w:style w:type="paragraph" w:customStyle="1" w:styleId="MDPI12title">
    <w:name w:val="MDPI_1.2_title"/>
    <w:next w:val="MDPI13authornames"/>
    <w:qFormat/>
    <w:rsid w:val="00A55AA3"/>
    <w:pPr>
      <w:adjustRightInd w:val="0"/>
      <w:snapToGrid w:val="0"/>
      <w:spacing w:after="240" w:line="400" w:lineRule="exact"/>
    </w:pPr>
    <w:rPr>
      <w:rFonts w:ascii="Palatino Linotype" w:eastAsia="Times New Roman" w:hAnsi="Palatino Linotype" w:cs="Times New Roman"/>
      <w:b/>
      <w:snapToGrid w:val="0"/>
      <w:color w:val="000000"/>
      <w:kern w:val="0"/>
      <w:sz w:val="36"/>
      <w:szCs w:val="20"/>
      <w:lang w:eastAsia="de-DE" w:bidi="en-US"/>
      <w14:ligatures w14:val="none"/>
    </w:rPr>
  </w:style>
  <w:style w:type="paragraph" w:customStyle="1" w:styleId="MDPI13authornames">
    <w:name w:val="MDPI_1.3_authornames"/>
    <w:basedOn w:val="a"/>
    <w:next w:val="a"/>
    <w:qFormat/>
    <w:rsid w:val="00A55AA3"/>
    <w:pPr>
      <w:widowControl/>
      <w:adjustRightInd w:val="0"/>
      <w:snapToGrid w:val="0"/>
      <w:spacing w:after="120" w:line="260" w:lineRule="atLeast"/>
      <w:jc w:val="left"/>
    </w:pPr>
    <w:rPr>
      <w:rFonts w:ascii="Palatino Linotype" w:eastAsia="Times New Roman" w:hAnsi="Palatino Linotype" w:cs="Times New Roman"/>
      <w:b/>
      <w:color w:val="000000"/>
      <w:kern w:val="0"/>
      <w:sz w:val="20"/>
      <w:szCs w:val="22"/>
      <w:lang w:eastAsia="de-DE" w:bidi="en-US"/>
    </w:rPr>
  </w:style>
  <w:style w:type="character" w:styleId="af4">
    <w:name w:val="Emphasis"/>
    <w:qFormat/>
    <w:rsid w:val="00A55AA3"/>
    <w:rPr>
      <w:i w:val="0"/>
      <w:iCs w:val="0"/>
      <w:color w:val="CC0000"/>
    </w:rPr>
  </w:style>
  <w:style w:type="character" w:customStyle="1" w:styleId="jrnl">
    <w:name w:val="jrnl"/>
    <w:rsid w:val="00A55AA3"/>
  </w:style>
  <w:style w:type="numbering" w:customStyle="1" w:styleId="1">
    <w:name w:val="当前列表1"/>
    <w:uiPriority w:val="99"/>
    <w:rsid w:val="00A55AA3"/>
    <w:pPr>
      <w:numPr>
        <w:numId w:val="11"/>
      </w:numPr>
    </w:pPr>
  </w:style>
  <w:style w:type="character" w:styleId="af5">
    <w:name w:val="FollowedHyperlink"/>
    <w:basedOn w:val="a0"/>
    <w:uiPriority w:val="99"/>
    <w:semiHidden/>
    <w:unhideWhenUsed/>
    <w:rsid w:val="00A55AA3"/>
    <w:rPr>
      <w:color w:val="96607D" w:themeColor="followedHyperlink"/>
      <w:u w:val="single"/>
    </w:rPr>
  </w:style>
  <w:style w:type="character" w:styleId="af6">
    <w:name w:val="Unresolved Mention"/>
    <w:basedOn w:val="a0"/>
    <w:uiPriority w:val="99"/>
    <w:semiHidden/>
    <w:unhideWhenUsed/>
    <w:rsid w:val="004B3711"/>
    <w:rPr>
      <w:color w:val="605E5C"/>
      <w:shd w:val="clear" w:color="auto" w:fill="E1DFDD"/>
    </w:rPr>
  </w:style>
  <w:style w:type="paragraph" w:styleId="af7">
    <w:name w:val="No Spacing"/>
    <w:link w:val="af8"/>
    <w:uiPriority w:val="1"/>
    <w:qFormat/>
    <w:rsid w:val="00BE306F"/>
    <w:pPr>
      <w:spacing w:after="0" w:line="240" w:lineRule="auto"/>
    </w:pPr>
    <w:rPr>
      <w:rFonts w:eastAsia="Microsoft YaHei UI"/>
      <w:kern w:val="0"/>
      <w:szCs w:val="22"/>
      <w14:ligatures w14:val="none"/>
    </w:rPr>
  </w:style>
  <w:style w:type="character" w:customStyle="1" w:styleId="af8">
    <w:name w:val="无间隔 字符"/>
    <w:basedOn w:val="a0"/>
    <w:link w:val="af7"/>
    <w:uiPriority w:val="1"/>
    <w:rsid w:val="00BE306F"/>
    <w:rPr>
      <w:rFonts w:eastAsia="Microsoft YaHei UI"/>
      <w:kern w:val="0"/>
      <w:szCs w:val="22"/>
      <w14:ligatures w14:val="none"/>
    </w:rPr>
  </w:style>
  <w:style w:type="paragraph" w:styleId="af9">
    <w:name w:val="Normal (Web)"/>
    <w:basedOn w:val="a"/>
    <w:uiPriority w:val="99"/>
    <w:unhideWhenUsed/>
    <w:rsid w:val="008A4B19"/>
    <w:pPr>
      <w:widowControl/>
      <w:spacing w:before="100" w:beforeAutospacing="1" w:after="100" w:afterAutospacing="1"/>
      <w:jc w:val="left"/>
    </w:pPr>
    <w:rPr>
      <w:rFonts w:ascii="宋体" w:eastAsia="宋体" w:hAnsi="宋体" w:cs="宋体"/>
      <w:kern w:val="0"/>
      <w:sz w:val="24"/>
      <w:szCs w:val="24"/>
    </w:rPr>
  </w:style>
  <w:style w:type="table" w:styleId="afa">
    <w:name w:val="Table Grid"/>
    <w:basedOn w:val="a1"/>
    <w:qFormat/>
    <w:rsid w:val="00EE22E7"/>
    <w:pPr>
      <w:spacing w:after="0" w:line="240" w:lineRule="auto"/>
    </w:pPr>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w:basedOn w:val="a1"/>
    <w:uiPriority w:val="46"/>
    <w:rsid w:val="00EE22E7"/>
    <w:pPr>
      <w:spacing w:after="0" w:line="240" w:lineRule="auto"/>
    </w:pPr>
    <w:rPr>
      <w:sz w:val="24"/>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bleText">
    <w:name w:val="TableText"/>
    <w:basedOn w:val="a"/>
    <w:qFormat/>
    <w:rsid w:val="00176972"/>
    <w:pPr>
      <w:widowControl/>
      <w:spacing w:before="20" w:after="20"/>
      <w:jc w:val="center"/>
    </w:pPr>
    <w:rPr>
      <w:rFonts w:ascii="Arial" w:eastAsia="Times New Roman" w:hAnsi="Arial" w:cs="Times New Roman"/>
      <w:kern w:val="0"/>
      <w:sz w:val="20"/>
      <w:szCs w:val="22"/>
      <w:lang w:val="de-AT" w:eastAsia="en-US"/>
    </w:rPr>
  </w:style>
  <w:style w:type="table" w:customStyle="1" w:styleId="ReportTable">
    <w:name w:val="Report Table"/>
    <w:basedOn w:val="a1"/>
    <w:uiPriority w:val="99"/>
    <w:rsid w:val="002E4359"/>
    <w:pPr>
      <w:spacing w:after="0" w:line="240" w:lineRule="auto"/>
      <w:ind w:left="374"/>
    </w:pPr>
    <w:rPr>
      <w:color w:val="000000" w:themeColor="text1"/>
      <w:kern w:val="0"/>
      <w:sz w:val="24"/>
      <w:lang w:eastAsia="ja-JP"/>
      <w14:ligatures w14:val="none"/>
    </w:rPr>
    <w:tblPr>
      <w:tblBorders>
        <w:bottom w:val="single" w:sz="8" w:space="0" w:color="000000" w:themeColor="text1"/>
        <w:insideH w:val="single" w:sz="8" w:space="0" w:color="000000" w:themeColor="text1"/>
      </w:tblBorders>
      <w:tblCellMar>
        <w:top w:w="216" w:type="dxa"/>
        <w:left w:w="0" w:type="dxa"/>
        <w:bottom w:w="216" w:type="dxa"/>
        <w:right w:w="0" w:type="dxa"/>
      </w:tblCellMar>
    </w:tblPr>
    <w:tblStylePr w:type="firstRow">
      <w:rPr>
        <w:sz w:val="30"/>
      </w:rPr>
      <w:tblPr/>
      <w:trPr>
        <w:tblHeader/>
      </w:trPr>
      <w:tcPr>
        <w:tcBorders>
          <w:top w:val="nil"/>
          <w:left w:val="nil"/>
          <w:bottom w:val="single" w:sz="24" w:space="0" w:color="000000" w:themeColor="text1"/>
          <w:right w:val="nil"/>
          <w:insideH w:val="nil"/>
          <w:insideV w:val="nil"/>
          <w:tl2br w:val="nil"/>
          <w:tr2bl w:val="nil"/>
        </w:tcBorders>
      </w:tcPr>
    </w:tblStylePr>
    <w:tblStylePr w:type="firstCol">
      <w:pPr>
        <w:wordWrap/>
        <w:ind w:leftChars="0" w:left="0" w:rightChars="0" w:right="374"/>
        <w:jc w:val="right"/>
      </w:pPr>
      <w:rPr>
        <w:b/>
        <w:i w:val="0"/>
      </w:rPr>
    </w:tblStylePr>
  </w:style>
  <w:style w:type="character" w:styleId="afb">
    <w:name w:val="Placeholder Text"/>
    <w:basedOn w:val="a0"/>
    <w:uiPriority w:val="99"/>
    <w:semiHidden/>
    <w:rsid w:val="00645A61"/>
    <w:rPr>
      <w:color w:val="666666"/>
    </w:rPr>
  </w:style>
  <w:style w:type="character" w:styleId="afc">
    <w:name w:val="page number"/>
    <w:basedOn w:val="a0"/>
    <w:uiPriority w:val="99"/>
    <w:semiHidden/>
    <w:unhideWhenUsed/>
    <w:rsid w:val="00127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github.com/opendatalab/MinerU" TargetMode="External"/><Relationship Id="rId26" Type="http://schemas.openxmlformats.org/officeDocument/2006/relationships/image" Target="media/image7.gif"/><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opendatalab.github.io/MinerU/" TargetMode="External"/><Relationship Id="rId25" Type="http://schemas.openxmlformats.org/officeDocument/2006/relationships/image" Target="media/image6.gif"/><Relationship Id="rId33" Type="http://schemas.openxmlformats.org/officeDocument/2006/relationships/hyperlink" Target="https://github.com/opendatalab/MinerU" TargetMode="External"/><Relationship Id="rId2" Type="http://schemas.openxmlformats.org/officeDocument/2006/relationships/numbering" Target="numbering.xml"/><Relationship Id="rId16" Type="http://schemas.openxmlformats.org/officeDocument/2006/relationships/hyperlink" Target="https://mineru.net/" TargetMode="External"/><Relationship Id="rId20" Type="http://schemas.openxmlformats.org/officeDocument/2006/relationships/hyperlink" Target="https://mineru.net/" TargetMode="External"/><Relationship Id="rId29" Type="http://schemas.openxmlformats.org/officeDocument/2006/relationships/image" Target="media/image10.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5.gif"/><Relationship Id="rId32"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https://mineru.net/" TargetMode="External"/><Relationship Id="rId23" Type="http://schemas.openxmlformats.org/officeDocument/2006/relationships/image" Target="media/image4.gif"/><Relationship Id="rId28" Type="http://schemas.openxmlformats.org/officeDocument/2006/relationships/image" Target="media/image9.gif"/><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github.com/opendatalab/MinerU" TargetMode="External"/><Relationship Id="rId31"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oter" Target="footer3.xml"/><Relationship Id="rId22" Type="http://schemas.openxmlformats.org/officeDocument/2006/relationships/image" Target="media/image3.gif"/><Relationship Id="rId27" Type="http://schemas.openxmlformats.org/officeDocument/2006/relationships/image" Target="media/image8.gif"/><Relationship Id="rId30" Type="http://schemas.openxmlformats.org/officeDocument/2006/relationships/image" Target="media/image11.gif"/><Relationship Id="rId35" Type="http://schemas.openxmlformats.org/officeDocument/2006/relationships/fontTable" Target="fontTable.xml"/><Relationship Id="rId8"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hyperlink" Target="https://github.com/opendatalab/Mine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mineru.ne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___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a:t>图表</a:t>
            </a:r>
            <a:r>
              <a:rPr lang="en-US" altLang="zh-CN"/>
              <a:t>1</a:t>
            </a:r>
            <a:endParaRPr lang="zh-CN" altLang="en-US"/>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manualLayout>
          <c:layoutTarget val="inner"/>
          <c:xMode val="edge"/>
          <c:yMode val="edge"/>
          <c:x val="4.0228633641807302E-2"/>
          <c:y val="0.13375903391201899"/>
          <c:w val="0.93148813325389301"/>
          <c:h val="0.78234547800169096"/>
        </c:manualLayout>
      </c:layout>
      <c:lineChart>
        <c:grouping val="standard"/>
        <c:varyColors val="0"/>
        <c:ser>
          <c:idx val="0"/>
          <c:order val="0"/>
          <c:tx>
            <c:strRef>
              <c:f>Sheet1!$B$1</c:f>
              <c:strCache>
                <c:ptCount val="1"/>
                <c:pt idx="0">
                  <c:v>Series 7</c:v>
                </c:pt>
              </c:strCache>
            </c:strRef>
          </c:tx>
          <c:spPr>
            <a:ln w="28575" cap="rnd">
              <a:solidFill>
                <a:schemeClr val="accent1"/>
              </a:solidFill>
              <a:round/>
            </a:ln>
            <a:effectLst/>
          </c:spPr>
          <c:marker>
            <c:symbol val="none"/>
          </c:marker>
          <c:cat>
            <c:strRef>
              <c:f>Sheet1!$A$2:$A$5</c:f>
              <c:strCache>
                <c:ptCount val="4"/>
                <c:pt idx="0">
                  <c:v>Category 5</c:v>
                </c:pt>
                <c:pt idx="1">
                  <c:v>Category 6</c:v>
                </c:pt>
                <c:pt idx="2">
                  <c:v>Category 7</c:v>
                </c:pt>
                <c:pt idx="3">
                  <c:v>Category 8</c:v>
                </c:pt>
              </c:strCache>
            </c:strRef>
          </c:cat>
          <c:val>
            <c:numRef>
              <c:f>Sheet1!$B$2:$B$5</c:f>
              <c:numCache>
                <c:formatCode>General</c:formatCode>
                <c:ptCount val="4"/>
                <c:pt idx="0">
                  <c:v>4.3</c:v>
                </c:pt>
                <c:pt idx="1">
                  <c:v>2.5</c:v>
                </c:pt>
                <c:pt idx="2">
                  <c:v>3.5</c:v>
                </c:pt>
                <c:pt idx="3">
                  <c:v>4.5</c:v>
                </c:pt>
              </c:numCache>
            </c:numRef>
          </c:val>
          <c:smooth val="0"/>
          <c:extLst>
            <c:ext xmlns:c16="http://schemas.microsoft.com/office/drawing/2014/chart" uri="{C3380CC4-5D6E-409C-BE32-E72D297353CC}">
              <c16:uniqueId val="{00000000-C280-2F47-9833-F356E7BF2E22}"/>
            </c:ext>
          </c:extLst>
        </c:ser>
        <c:ser>
          <c:idx val="1"/>
          <c:order val="1"/>
          <c:tx>
            <c:strRef>
              <c:f>Sheet1!$C$1</c:f>
              <c:strCache>
                <c:ptCount val="1"/>
                <c:pt idx="0">
                  <c:v>Series 5</c:v>
                </c:pt>
              </c:strCache>
            </c:strRef>
          </c:tx>
          <c:spPr>
            <a:ln w="28575" cap="rnd">
              <a:solidFill>
                <a:schemeClr val="accent2"/>
              </a:solidFill>
              <a:round/>
            </a:ln>
            <a:effectLst/>
          </c:spPr>
          <c:marker>
            <c:symbol val="none"/>
          </c:marker>
          <c:cat>
            <c:strRef>
              <c:f>Sheet1!$A$2:$A$5</c:f>
              <c:strCache>
                <c:ptCount val="4"/>
                <c:pt idx="0">
                  <c:v>Category 5</c:v>
                </c:pt>
                <c:pt idx="1">
                  <c:v>Category 6</c:v>
                </c:pt>
                <c:pt idx="2">
                  <c:v>Category 7</c:v>
                </c:pt>
                <c:pt idx="3">
                  <c:v>Category 8</c:v>
                </c:pt>
              </c:strCache>
            </c:strRef>
          </c:cat>
          <c:val>
            <c:numRef>
              <c:f>Sheet1!$C$2:$C$5</c:f>
              <c:numCache>
                <c:formatCode>General</c:formatCode>
                <c:ptCount val="4"/>
                <c:pt idx="0">
                  <c:v>2.4</c:v>
                </c:pt>
                <c:pt idx="1">
                  <c:v>4.4000000000000004</c:v>
                </c:pt>
                <c:pt idx="2">
                  <c:v>1.8</c:v>
                </c:pt>
                <c:pt idx="3">
                  <c:v>2.8</c:v>
                </c:pt>
              </c:numCache>
            </c:numRef>
          </c:val>
          <c:smooth val="0"/>
          <c:extLst>
            <c:ext xmlns:c16="http://schemas.microsoft.com/office/drawing/2014/chart" uri="{C3380CC4-5D6E-409C-BE32-E72D297353CC}">
              <c16:uniqueId val="{00000001-C280-2F47-9833-F356E7BF2E22}"/>
            </c:ext>
          </c:extLst>
        </c:ser>
        <c:ser>
          <c:idx val="2"/>
          <c:order val="2"/>
          <c:tx>
            <c:strRef>
              <c:f>Sheet1!$D$1</c:f>
              <c:strCache>
                <c:ptCount val="1"/>
                <c:pt idx="0">
                  <c:v>Series 6</c:v>
                </c:pt>
              </c:strCache>
            </c:strRef>
          </c:tx>
          <c:spPr>
            <a:ln w="28575" cap="rnd">
              <a:solidFill>
                <a:schemeClr val="accent3"/>
              </a:solidFill>
              <a:round/>
            </a:ln>
            <a:effectLst/>
          </c:spPr>
          <c:marker>
            <c:symbol val="none"/>
          </c:marker>
          <c:cat>
            <c:strRef>
              <c:f>Sheet1!$A$2:$A$5</c:f>
              <c:strCache>
                <c:ptCount val="4"/>
                <c:pt idx="0">
                  <c:v>Category 5</c:v>
                </c:pt>
                <c:pt idx="1">
                  <c:v>Category 6</c:v>
                </c:pt>
                <c:pt idx="2">
                  <c:v>Category 7</c:v>
                </c:pt>
                <c:pt idx="3">
                  <c:v>Category 8</c:v>
                </c:pt>
              </c:strCache>
            </c:strRef>
          </c:cat>
          <c:val>
            <c:numRef>
              <c:f>Sheet1!$D$2:$D$5</c:f>
              <c:numCache>
                <c:formatCode>General</c:formatCode>
                <c:ptCount val="4"/>
                <c:pt idx="0">
                  <c:v>2</c:v>
                </c:pt>
                <c:pt idx="1">
                  <c:v>2</c:v>
                </c:pt>
                <c:pt idx="2">
                  <c:v>3</c:v>
                </c:pt>
                <c:pt idx="3">
                  <c:v>5</c:v>
                </c:pt>
              </c:numCache>
            </c:numRef>
          </c:val>
          <c:smooth val="0"/>
          <c:extLst>
            <c:ext xmlns:c16="http://schemas.microsoft.com/office/drawing/2014/chart" uri="{C3380CC4-5D6E-409C-BE32-E72D297353CC}">
              <c16:uniqueId val="{00000002-C280-2F47-9833-F356E7BF2E22}"/>
            </c:ext>
          </c:extLst>
        </c:ser>
        <c:dLbls>
          <c:showLegendKey val="0"/>
          <c:showVal val="0"/>
          <c:showCatName val="0"/>
          <c:showSerName val="0"/>
          <c:showPercent val="0"/>
          <c:showBubbleSize val="0"/>
        </c:dLbls>
        <c:smooth val="0"/>
        <c:axId val="615362431"/>
        <c:axId val="456700655"/>
      </c:lineChart>
      <c:catAx>
        <c:axId val="6153624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56700655"/>
        <c:crosses val="autoZero"/>
        <c:auto val="1"/>
        <c:lblAlgn val="ctr"/>
        <c:lblOffset val="100"/>
        <c:noMultiLvlLbl val="0"/>
      </c:catAx>
      <c:valAx>
        <c:axId val="45670065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15362431"/>
        <c:crosses val="autoZero"/>
        <c:crossBetween val="between"/>
      </c:valAx>
      <c:spPr>
        <a:noFill/>
        <a:ln>
          <a:noFill/>
        </a:ln>
        <a:effectLst/>
      </c:spPr>
    </c:plotArea>
    <c:legend>
      <c:legendPos val="b"/>
      <c:layout>
        <c:manualLayout>
          <c:xMode val="edge"/>
          <c:yMode val="edge"/>
          <c:x val="0.28594364680138301"/>
          <c:y val="0.71403262092238495"/>
          <c:w val="0.43698090282778501"/>
          <c:h val="5.6856866948235198E-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图表</a:t>
            </a:r>
            <a:r>
              <a:rPr lang="en-US" altLang="zh-CN"/>
              <a:t>2</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cat>
            <c:strRef>
              <c:f>Sheet1!$A$2:$A$5</c:f>
              <c:strCache>
                <c:ptCount val="4"/>
                <c:pt idx="0">
                  <c:v>类别 1</c:v>
                </c:pt>
                <c:pt idx="1">
                  <c:v>类别 2</c:v>
                </c:pt>
                <c:pt idx="2">
                  <c:v>类别 3</c:v>
                </c:pt>
                <c:pt idx="3">
                  <c:v>类别 4</c:v>
                </c:pt>
              </c:strCache>
            </c:strRef>
          </c:cat>
          <c:val>
            <c:numRef>
              <c:f>Sheet1!$B$2:$B$5</c:f>
              <c:numCache>
                <c:formatCode>General</c:formatCode>
                <c:ptCount val="4"/>
                <c:pt idx="0">
                  <c:v>4.3</c:v>
                </c:pt>
                <c:pt idx="1">
                  <c:v>2.5</c:v>
                </c:pt>
                <c:pt idx="2">
                  <c:v>3.5</c:v>
                </c:pt>
                <c:pt idx="3">
                  <c:v>4.5</c:v>
                </c:pt>
              </c:numCache>
            </c:numRef>
          </c:val>
          <c:extLst>
            <c:ext xmlns:c16="http://schemas.microsoft.com/office/drawing/2014/chart" uri="{C3380CC4-5D6E-409C-BE32-E72D297353CC}">
              <c16:uniqueId val="{00000000-CB0B-0143-A894-3989558CC4F9}"/>
            </c:ext>
          </c:extLst>
        </c:ser>
        <c:ser>
          <c:idx val="1"/>
          <c:order val="1"/>
          <c:tx>
            <c:strRef>
              <c:f>Sheet1!$C$1</c:f>
              <c:strCache>
                <c:ptCount val="1"/>
                <c:pt idx="0">
                  <c:v>系列 2</c:v>
                </c:pt>
              </c:strCache>
            </c:strRef>
          </c:tx>
          <c:spPr>
            <a:solidFill>
              <a:schemeClr val="accent2"/>
            </a:solidFill>
            <a:ln>
              <a:noFill/>
            </a:ln>
            <a:effectLst/>
          </c:spPr>
          <c:invertIfNegative val="0"/>
          <c:cat>
            <c:strRef>
              <c:f>Sheet1!$A$2:$A$5</c:f>
              <c:strCache>
                <c:ptCount val="4"/>
                <c:pt idx="0">
                  <c:v>类别 1</c:v>
                </c:pt>
                <c:pt idx="1">
                  <c:v>类别 2</c:v>
                </c:pt>
                <c:pt idx="2">
                  <c:v>类别 3</c:v>
                </c:pt>
                <c:pt idx="3">
                  <c:v>类别 4</c:v>
                </c:pt>
              </c:strCache>
            </c:strRef>
          </c:cat>
          <c:val>
            <c:numRef>
              <c:f>Sheet1!$C$2:$C$5</c:f>
              <c:numCache>
                <c:formatCode>General</c:formatCode>
                <c:ptCount val="4"/>
                <c:pt idx="0">
                  <c:v>2.4</c:v>
                </c:pt>
                <c:pt idx="1">
                  <c:v>4.4000000000000004</c:v>
                </c:pt>
                <c:pt idx="2">
                  <c:v>1.8</c:v>
                </c:pt>
                <c:pt idx="3">
                  <c:v>2.8</c:v>
                </c:pt>
              </c:numCache>
            </c:numRef>
          </c:val>
          <c:extLst>
            <c:ext xmlns:c16="http://schemas.microsoft.com/office/drawing/2014/chart" uri="{C3380CC4-5D6E-409C-BE32-E72D297353CC}">
              <c16:uniqueId val="{00000001-CB0B-0143-A894-3989558CC4F9}"/>
            </c:ext>
          </c:extLst>
        </c:ser>
        <c:ser>
          <c:idx val="2"/>
          <c:order val="2"/>
          <c:tx>
            <c:strRef>
              <c:f>Sheet1!$D$1</c:f>
              <c:strCache>
                <c:ptCount val="1"/>
                <c:pt idx="0">
                  <c:v>系列 3</c:v>
                </c:pt>
              </c:strCache>
            </c:strRef>
          </c:tx>
          <c:spPr>
            <a:solidFill>
              <a:schemeClr val="accent3"/>
            </a:solidFill>
            <a:ln>
              <a:noFill/>
            </a:ln>
            <a:effectLst/>
          </c:spPr>
          <c:invertIfNegative val="0"/>
          <c:cat>
            <c:strRef>
              <c:f>Sheet1!$A$2:$A$5</c:f>
              <c:strCache>
                <c:ptCount val="4"/>
                <c:pt idx="0">
                  <c:v>类别 1</c:v>
                </c:pt>
                <c:pt idx="1">
                  <c:v>类别 2</c:v>
                </c:pt>
                <c:pt idx="2">
                  <c:v>类别 3</c:v>
                </c:pt>
                <c:pt idx="3">
                  <c:v>类别 4</c:v>
                </c:pt>
              </c:strCache>
            </c:strRef>
          </c:cat>
          <c:val>
            <c:numRef>
              <c:f>Sheet1!$D$2:$D$5</c:f>
              <c:numCache>
                <c:formatCode>General</c:formatCode>
                <c:ptCount val="4"/>
                <c:pt idx="0">
                  <c:v>2</c:v>
                </c:pt>
                <c:pt idx="1">
                  <c:v>2</c:v>
                </c:pt>
                <c:pt idx="2">
                  <c:v>3</c:v>
                </c:pt>
                <c:pt idx="3">
                  <c:v>5</c:v>
                </c:pt>
              </c:numCache>
            </c:numRef>
          </c:val>
          <c:extLst>
            <c:ext xmlns:c16="http://schemas.microsoft.com/office/drawing/2014/chart" uri="{C3380CC4-5D6E-409C-BE32-E72D297353CC}">
              <c16:uniqueId val="{00000002-CB0B-0143-A894-3989558CC4F9}"/>
            </c:ext>
          </c:extLst>
        </c:ser>
        <c:dLbls>
          <c:showLegendKey val="0"/>
          <c:showVal val="0"/>
          <c:showCatName val="0"/>
          <c:showSerName val="0"/>
          <c:showPercent val="0"/>
          <c:showBubbleSize val="0"/>
        </c:dLbls>
        <c:gapWidth val="219"/>
        <c:overlap val="-27"/>
        <c:axId val="1051153600"/>
        <c:axId val="1051519824"/>
      </c:barChart>
      <c:catAx>
        <c:axId val="1051153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51519824"/>
        <c:crosses val="autoZero"/>
        <c:auto val="1"/>
        <c:lblAlgn val="ctr"/>
        <c:lblOffset val="100"/>
        <c:noMultiLvlLbl val="0"/>
      </c:catAx>
      <c:valAx>
        <c:axId val="10515198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51153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5FDB7-5D37-B54C-9704-4061AAF8F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15</Pages>
  <Words>1636</Words>
  <Characters>9326</Characters>
  <Application>Microsoft Office Word</Application>
  <DocSecurity>0</DocSecurity>
  <Lines>77</Lines>
  <Paragraphs>21</Paragraphs>
  <ScaleCrop>false</ScaleCrop>
  <Company/>
  <LinksUpToDate>false</LinksUpToDate>
  <CharactersWithSpaces>10941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myhloli</dc:creator>
  <cp:keywords/>
  <dc:description/>
  <cp:lastModifiedBy>myhloli</cp:lastModifiedBy>
  <cp:revision>79</cp:revision>
  <dcterms:created xsi:type="dcterms:W3CDTF">2026-03-02T08:22:00Z</dcterms:created>
  <dcterms:modified xsi:type="dcterms:W3CDTF">2026-04-01T07:51:00Z</dcterms:modified>
</cp:coreProperties>
</file>